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1389" w14:textId="53C143DD" w:rsidR="00DB3FE8" w:rsidRPr="00F00490" w:rsidRDefault="00F00490" w:rsidP="00F00490">
      <w:pPr>
        <w:jc w:val="center"/>
        <w:rPr>
          <w:rFonts w:ascii="ＭＳ 明朝" w:eastAsia="ＭＳ 明朝" w:hAnsi="ＭＳ 明朝"/>
          <w:b/>
          <w:bCs/>
          <w:sz w:val="36"/>
          <w:szCs w:val="36"/>
        </w:rPr>
      </w:pPr>
      <w:r w:rsidRPr="00F00490">
        <w:rPr>
          <w:rFonts w:ascii="ＭＳ 明朝" w:eastAsia="ＭＳ 明朝" w:hAnsi="ＭＳ 明朝" w:hint="eastAsia"/>
          <w:b/>
          <w:bCs/>
          <w:sz w:val="36"/>
          <w:szCs w:val="36"/>
        </w:rPr>
        <w:t>音楽科学習指導案</w:t>
      </w:r>
    </w:p>
    <w:p w14:paraId="7267C473" w14:textId="5D8D7597" w:rsidR="00F00490" w:rsidRDefault="00F00490" w:rsidP="003A4221">
      <w:pPr>
        <w:ind w:firstLineChars="1300" w:firstLine="2594"/>
        <w:rPr>
          <w:rFonts w:ascii="ＭＳ 明朝" w:eastAsia="ＭＳ 明朝" w:hAnsi="ＭＳ 明朝"/>
          <w:sz w:val="20"/>
          <w:szCs w:val="20"/>
        </w:rPr>
      </w:pPr>
      <w:r>
        <w:rPr>
          <w:rFonts w:ascii="ＭＳ 明朝" w:eastAsia="ＭＳ 明朝" w:hAnsi="ＭＳ 明朝" w:hint="eastAsia"/>
          <w:sz w:val="20"/>
          <w:szCs w:val="20"/>
        </w:rPr>
        <w:t>令和</w:t>
      </w:r>
      <w:r w:rsidR="00DB4F19">
        <w:rPr>
          <w:rFonts w:ascii="ＭＳ 明朝" w:eastAsia="ＭＳ 明朝" w:hAnsi="ＭＳ 明朝" w:hint="eastAsia"/>
          <w:sz w:val="20"/>
          <w:szCs w:val="20"/>
        </w:rPr>
        <w:t>〇</w:t>
      </w:r>
      <w:r>
        <w:rPr>
          <w:rFonts w:ascii="ＭＳ 明朝" w:eastAsia="ＭＳ 明朝" w:hAnsi="ＭＳ 明朝" w:hint="eastAsia"/>
          <w:sz w:val="20"/>
          <w:szCs w:val="20"/>
        </w:rPr>
        <w:t>年</w:t>
      </w:r>
      <w:r w:rsidR="00DB4F19">
        <w:rPr>
          <w:rFonts w:ascii="ＭＳ 明朝" w:eastAsia="ＭＳ 明朝" w:hAnsi="ＭＳ 明朝" w:hint="eastAsia"/>
          <w:sz w:val="20"/>
          <w:szCs w:val="20"/>
        </w:rPr>
        <w:t>〇</w:t>
      </w:r>
      <w:r>
        <w:rPr>
          <w:rFonts w:ascii="ＭＳ 明朝" w:eastAsia="ＭＳ 明朝" w:hAnsi="ＭＳ 明朝" w:hint="eastAsia"/>
          <w:sz w:val="20"/>
          <w:szCs w:val="20"/>
        </w:rPr>
        <w:t>月〇日（〇曜日）第〇校時</w:t>
      </w:r>
      <w:r w:rsidR="00DB4F19">
        <w:rPr>
          <w:rFonts w:ascii="ＭＳ 明朝" w:eastAsia="ＭＳ 明朝" w:hAnsi="ＭＳ 明朝" w:hint="eastAsia"/>
          <w:sz w:val="20"/>
          <w:szCs w:val="20"/>
        </w:rPr>
        <w:t>〇</w:t>
      </w:r>
      <w:r>
        <w:rPr>
          <w:rFonts w:ascii="ＭＳ 明朝" w:eastAsia="ＭＳ 明朝" w:hAnsi="ＭＳ 明朝" w:hint="eastAsia"/>
          <w:sz w:val="20"/>
          <w:szCs w:val="20"/>
        </w:rPr>
        <w:t>年〇組音楽室</w:t>
      </w:r>
      <w:r w:rsidR="003A4221">
        <w:rPr>
          <w:rFonts w:ascii="ＭＳ 明朝" w:eastAsia="ＭＳ 明朝" w:hAnsi="ＭＳ 明朝" w:hint="eastAsia"/>
          <w:sz w:val="20"/>
          <w:szCs w:val="20"/>
        </w:rPr>
        <w:t xml:space="preserve">　</w:t>
      </w:r>
      <w:r>
        <w:rPr>
          <w:rFonts w:ascii="ＭＳ 明朝" w:eastAsia="ＭＳ 明朝" w:hAnsi="ＭＳ 明朝" w:hint="eastAsia"/>
          <w:sz w:val="20"/>
          <w:szCs w:val="20"/>
        </w:rPr>
        <w:t>指導者</w:t>
      </w:r>
      <w:r w:rsidR="003A4221">
        <w:rPr>
          <w:rFonts w:ascii="ＭＳ 明朝" w:eastAsia="ＭＳ 明朝" w:hAnsi="ＭＳ 明朝" w:hint="eastAsia"/>
          <w:sz w:val="20"/>
          <w:szCs w:val="20"/>
        </w:rPr>
        <w:t xml:space="preserve">　</w:t>
      </w:r>
      <w:r w:rsidR="00DB4F19">
        <w:rPr>
          <w:rFonts w:ascii="ＭＳ 明朝" w:eastAsia="ＭＳ 明朝" w:hAnsi="ＭＳ 明朝" w:hint="eastAsia"/>
          <w:sz w:val="20"/>
          <w:szCs w:val="20"/>
        </w:rPr>
        <w:t>○○　○○</w:t>
      </w:r>
      <w:r w:rsidR="003A4221">
        <w:rPr>
          <w:rFonts w:ascii="ＭＳ 明朝" w:eastAsia="ＭＳ 明朝" w:hAnsi="ＭＳ 明朝" w:hint="eastAsia"/>
          <w:sz w:val="20"/>
          <w:szCs w:val="20"/>
        </w:rPr>
        <w:t xml:space="preserve">　</w:t>
      </w:r>
    </w:p>
    <w:p w14:paraId="1C0E8E17" w14:textId="4ED2FAD9" w:rsidR="00F00490" w:rsidRDefault="00F00490">
      <w:pPr>
        <w:rPr>
          <w:rFonts w:ascii="ＭＳ 明朝" w:eastAsia="ＭＳ 明朝" w:hAnsi="ＭＳ 明朝"/>
          <w:sz w:val="20"/>
          <w:szCs w:val="20"/>
        </w:rPr>
      </w:pPr>
    </w:p>
    <w:p w14:paraId="0EEE2FDA" w14:textId="4383E882" w:rsidR="003A4221" w:rsidRDefault="003A4221" w:rsidP="00247670">
      <w:pPr>
        <w:adjustRightInd w:val="0"/>
        <w:snapToGrid w:val="0"/>
        <w:rPr>
          <w:rFonts w:ascii="ＭＳ 明朝" w:eastAsia="ＭＳ 明朝" w:hAnsi="ＭＳ 明朝"/>
          <w:sz w:val="20"/>
          <w:szCs w:val="20"/>
        </w:rPr>
      </w:pPr>
      <w:r w:rsidRPr="002E195B">
        <w:rPr>
          <w:rFonts w:ascii="ＭＳ ゴシック" w:eastAsia="ＭＳ ゴシック" w:hAnsi="ＭＳ ゴシック" w:hint="eastAsia"/>
          <w:sz w:val="20"/>
          <w:szCs w:val="20"/>
        </w:rPr>
        <w:t>１　題材名</w:t>
      </w:r>
      <w:r w:rsidR="00340D1B">
        <w:rPr>
          <w:rFonts w:ascii="ＭＳ 明朝" w:eastAsia="ＭＳ 明朝" w:hAnsi="ＭＳ 明朝" w:hint="eastAsia"/>
          <w:sz w:val="20"/>
          <w:szCs w:val="20"/>
        </w:rPr>
        <w:t xml:space="preserve">　</w:t>
      </w:r>
      <w:r w:rsidR="009F7475">
        <w:rPr>
          <w:rFonts w:ascii="ＭＳ 明朝" w:eastAsia="ＭＳ 明朝" w:hAnsi="ＭＳ 明朝" w:hint="eastAsia"/>
          <w:sz w:val="20"/>
          <w:szCs w:val="20"/>
        </w:rPr>
        <w:t>世界の様々な楽器の音楽を味わおう</w:t>
      </w:r>
    </w:p>
    <w:p w14:paraId="2C922CE3" w14:textId="4A1A6C30" w:rsidR="007B0861" w:rsidRDefault="00340D1B"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hint="eastAsia"/>
          <w:sz w:val="20"/>
          <w:szCs w:val="20"/>
        </w:rPr>
        <w:t>教材名</w:t>
      </w:r>
      <w:r>
        <w:rPr>
          <w:rFonts w:ascii="ＭＳ 明朝" w:eastAsia="ＭＳ 明朝" w:hAnsi="ＭＳ 明朝" w:hint="eastAsia"/>
          <w:sz w:val="20"/>
          <w:szCs w:val="20"/>
        </w:rPr>
        <w:t xml:space="preserve">　</w:t>
      </w:r>
      <w:r w:rsidR="009F7475">
        <w:rPr>
          <w:rFonts w:ascii="ＭＳ 明朝" w:eastAsia="ＭＳ 明朝" w:hAnsi="ＭＳ 明朝" w:hint="eastAsia"/>
          <w:sz w:val="20"/>
          <w:szCs w:val="20"/>
        </w:rPr>
        <w:t>【日本】「春の海」〈尺八</w:t>
      </w:r>
      <w:r w:rsidR="00A749D7">
        <w:rPr>
          <w:rFonts w:ascii="ＭＳ 明朝" w:eastAsia="ＭＳ 明朝" w:hAnsi="ＭＳ 明朝" w:hint="eastAsia"/>
          <w:sz w:val="20"/>
          <w:szCs w:val="20"/>
        </w:rPr>
        <w:t>、</w:t>
      </w:r>
      <w:r w:rsidR="009F7475">
        <w:rPr>
          <w:rFonts w:ascii="ＭＳ 明朝" w:eastAsia="ＭＳ 明朝" w:hAnsi="ＭＳ 明朝" w:hint="eastAsia"/>
          <w:sz w:val="20"/>
          <w:szCs w:val="20"/>
        </w:rPr>
        <w:t>箏〉</w:t>
      </w:r>
    </w:p>
    <w:p w14:paraId="15FD9F8A" w14:textId="2FA47EA8" w:rsidR="009F7475" w:rsidRDefault="009F7475"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【インドネシア】「チャトリ」〈スリン</w:t>
      </w:r>
      <w:r w:rsidR="00A749D7">
        <w:rPr>
          <w:rFonts w:ascii="ＭＳ 明朝" w:eastAsia="ＭＳ 明朝" w:hAnsi="ＭＳ 明朝" w:hint="eastAsia"/>
          <w:sz w:val="20"/>
          <w:szCs w:val="20"/>
        </w:rPr>
        <w:t>、</w:t>
      </w:r>
      <w:r>
        <w:rPr>
          <w:rFonts w:ascii="ＭＳ 明朝" w:eastAsia="ＭＳ 明朝" w:hAnsi="ＭＳ 明朝" w:hint="eastAsia"/>
          <w:sz w:val="20"/>
          <w:szCs w:val="20"/>
        </w:rPr>
        <w:t>カチャピ〉</w:t>
      </w:r>
    </w:p>
    <w:p w14:paraId="075C4171" w14:textId="61383C70" w:rsidR="009F7475" w:rsidRDefault="009F7475"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【ペルー】「ウマ</w:t>
      </w:r>
      <w:r w:rsidR="007F4060">
        <w:rPr>
          <w:rFonts w:ascii="ＭＳ 明朝" w:eastAsia="ＭＳ 明朝" w:hAnsi="ＭＳ 明朝" w:hint="eastAsia"/>
          <w:sz w:val="20"/>
          <w:szCs w:val="20"/>
        </w:rPr>
        <w:t>ウア</w:t>
      </w:r>
      <w:r>
        <w:rPr>
          <w:rFonts w:ascii="ＭＳ 明朝" w:eastAsia="ＭＳ 明朝" w:hAnsi="ＭＳ 明朝" w:hint="eastAsia"/>
          <w:sz w:val="20"/>
          <w:szCs w:val="20"/>
        </w:rPr>
        <w:t>ケーニョ」〈ケーナ〉</w:t>
      </w:r>
    </w:p>
    <w:p w14:paraId="607AC2F5" w14:textId="6E4B588E" w:rsidR="009F7475" w:rsidRPr="009F7475" w:rsidRDefault="009F7475"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【イラン】「キャラバン」〈サントゥー</w:t>
      </w:r>
      <w:r w:rsidR="00554554">
        <w:rPr>
          <w:rFonts w:ascii="ＭＳ 明朝" w:eastAsia="ＭＳ 明朝" w:hAnsi="ＭＳ 明朝" w:hint="eastAsia"/>
          <w:sz w:val="20"/>
          <w:szCs w:val="20"/>
        </w:rPr>
        <w:t>ル</w:t>
      </w:r>
      <w:r>
        <w:rPr>
          <w:rFonts w:ascii="ＭＳ 明朝" w:eastAsia="ＭＳ 明朝" w:hAnsi="ＭＳ 明朝" w:hint="eastAsia"/>
          <w:sz w:val="20"/>
          <w:szCs w:val="20"/>
        </w:rPr>
        <w:t>〉</w:t>
      </w:r>
    </w:p>
    <w:p w14:paraId="2F1A9111" w14:textId="79F4EAD5" w:rsidR="003A4221" w:rsidRDefault="003A4221">
      <w:pPr>
        <w:rPr>
          <w:rFonts w:ascii="ＭＳ 明朝" w:eastAsia="ＭＳ 明朝" w:hAnsi="ＭＳ 明朝"/>
          <w:sz w:val="20"/>
          <w:szCs w:val="20"/>
        </w:rPr>
      </w:pPr>
    </w:p>
    <w:p w14:paraId="41C05B85" w14:textId="77777777" w:rsidR="00340D1B" w:rsidRPr="002E195B" w:rsidRDefault="003A4221">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２　考察</w:t>
      </w:r>
    </w:p>
    <w:p w14:paraId="2DF979DF" w14:textId="5EC07066" w:rsidR="003A4221" w:rsidRPr="002E195B" w:rsidRDefault="00340D1B" w:rsidP="00340D1B">
      <w:pPr>
        <w:ind w:firstLineChars="50" w:firstLine="100"/>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w:t>
      </w:r>
      <w:r w:rsidR="003A4221" w:rsidRPr="002E195B">
        <w:rPr>
          <w:rFonts w:ascii="ＭＳ ゴシック" w:eastAsia="ＭＳ ゴシック" w:hAnsi="ＭＳ ゴシック" w:hint="eastAsia"/>
          <w:sz w:val="20"/>
          <w:szCs w:val="20"/>
        </w:rPr>
        <w:t>題材観</w:t>
      </w:r>
    </w:p>
    <w:p w14:paraId="0F557A56" w14:textId="76621AFD" w:rsidR="00F00490" w:rsidRDefault="00A97211">
      <w:pPr>
        <w:rPr>
          <w:rFonts w:ascii="ＭＳ 明朝" w:eastAsia="ＭＳ 明朝" w:hAnsi="ＭＳ 明朝"/>
          <w:sz w:val="20"/>
          <w:szCs w:val="20"/>
        </w:rPr>
      </w:pPr>
      <w:r>
        <w:rPr>
          <w:rFonts w:ascii="ＭＳ 明朝" w:eastAsia="ＭＳ 明朝" w:hAnsi="ＭＳ 明朝" w:hint="eastAsia"/>
          <w:sz w:val="20"/>
          <w:szCs w:val="20"/>
        </w:rPr>
        <w:t xml:space="preserve">　　本題材は、以下に</w:t>
      </w:r>
      <w:r w:rsidR="00652E36">
        <w:rPr>
          <w:rFonts w:ascii="ＭＳ 明朝" w:eastAsia="ＭＳ 明朝" w:hAnsi="ＭＳ 明朝" w:hint="eastAsia"/>
          <w:sz w:val="20"/>
          <w:szCs w:val="20"/>
        </w:rPr>
        <w:t>示す学習指導要領の内容を受けて設定されたものである。</w:t>
      </w:r>
    </w:p>
    <w:tbl>
      <w:tblPr>
        <w:tblStyle w:val="a3"/>
        <w:tblW w:w="0" w:type="auto"/>
        <w:jc w:val="center"/>
        <w:tblLook w:val="04A0" w:firstRow="1" w:lastRow="0" w:firstColumn="1" w:lastColumn="0" w:noHBand="0" w:noVBand="1"/>
      </w:tblPr>
      <w:tblGrid>
        <w:gridCol w:w="9128"/>
      </w:tblGrid>
      <w:tr w:rsidR="00652E36" w14:paraId="712E2978" w14:textId="77777777" w:rsidTr="00163321">
        <w:trPr>
          <w:trHeight w:val="1065"/>
          <w:jc w:val="center"/>
        </w:trPr>
        <w:tc>
          <w:tcPr>
            <w:tcW w:w="9128" w:type="dxa"/>
          </w:tcPr>
          <w:p w14:paraId="0B47FC79" w14:textId="31CE617B" w:rsidR="00652E36" w:rsidRDefault="002232A3">
            <w:pPr>
              <w:rPr>
                <w:rFonts w:ascii="ＭＳ 明朝" w:eastAsia="ＭＳ 明朝" w:hAnsi="ＭＳ 明朝"/>
                <w:sz w:val="20"/>
                <w:szCs w:val="20"/>
              </w:rPr>
            </w:pPr>
            <w:r>
              <w:rPr>
                <w:rFonts w:ascii="ＭＳ 明朝" w:eastAsia="ＭＳ 明朝" w:hAnsi="ＭＳ 明朝" w:hint="eastAsia"/>
                <w:sz w:val="20"/>
                <w:szCs w:val="20"/>
              </w:rPr>
              <w:t>第</w:t>
            </w:r>
            <w:r w:rsidR="00503FB2">
              <w:rPr>
                <w:rFonts w:ascii="ＭＳ 明朝" w:eastAsia="ＭＳ 明朝" w:hAnsi="ＭＳ 明朝" w:hint="eastAsia"/>
                <w:sz w:val="20"/>
                <w:szCs w:val="20"/>
              </w:rPr>
              <w:t>２</w:t>
            </w:r>
            <w:r>
              <w:rPr>
                <w:rFonts w:ascii="ＭＳ 明朝" w:eastAsia="ＭＳ 明朝" w:hAnsi="ＭＳ 明朝" w:hint="eastAsia"/>
                <w:sz w:val="20"/>
                <w:szCs w:val="20"/>
              </w:rPr>
              <w:t>学年</w:t>
            </w:r>
            <w:r w:rsidR="00503FB2">
              <w:rPr>
                <w:rFonts w:ascii="ＭＳ 明朝" w:eastAsia="ＭＳ 明朝" w:hAnsi="ＭＳ 明朝" w:hint="eastAsia"/>
                <w:sz w:val="20"/>
                <w:szCs w:val="20"/>
              </w:rPr>
              <w:t>及び第３学年</w:t>
            </w:r>
            <w:r>
              <w:rPr>
                <w:rFonts w:ascii="ＭＳ 明朝" w:eastAsia="ＭＳ 明朝" w:hAnsi="ＭＳ 明朝" w:hint="eastAsia"/>
                <w:sz w:val="20"/>
                <w:szCs w:val="20"/>
              </w:rPr>
              <w:t xml:space="preserve">　</w:t>
            </w:r>
            <w:r w:rsidR="00652E36">
              <w:rPr>
                <w:rFonts w:ascii="ＭＳ 明朝" w:eastAsia="ＭＳ 明朝" w:hAnsi="ＭＳ 明朝" w:hint="eastAsia"/>
                <w:sz w:val="20"/>
                <w:szCs w:val="20"/>
              </w:rPr>
              <w:t>Ｂ　鑑賞</w:t>
            </w:r>
            <w:r>
              <w:rPr>
                <w:rFonts w:ascii="ＭＳ 明朝" w:eastAsia="ＭＳ 明朝" w:hAnsi="ＭＳ 明朝" w:hint="eastAsia"/>
                <w:sz w:val="20"/>
                <w:szCs w:val="20"/>
              </w:rPr>
              <w:t>（1）</w:t>
            </w:r>
            <w:r w:rsidR="00652E36">
              <w:rPr>
                <w:rFonts w:ascii="ＭＳ 明朝" w:eastAsia="ＭＳ 明朝" w:hAnsi="ＭＳ 明朝" w:hint="eastAsia"/>
                <w:sz w:val="20"/>
                <w:szCs w:val="20"/>
              </w:rPr>
              <w:t>鑑賞</w:t>
            </w:r>
          </w:p>
          <w:p w14:paraId="5F33E536" w14:textId="3E8510B1" w:rsidR="00652E36" w:rsidRDefault="00652E36" w:rsidP="002232A3">
            <w:pPr>
              <w:ind w:left="399" w:hangingChars="200" w:hanging="399"/>
              <w:rPr>
                <w:rFonts w:ascii="ＭＳ 明朝" w:eastAsia="ＭＳ 明朝" w:hAnsi="ＭＳ 明朝"/>
                <w:sz w:val="20"/>
                <w:szCs w:val="20"/>
              </w:rPr>
            </w:pPr>
            <w:r>
              <w:rPr>
                <w:rFonts w:ascii="ＭＳ 明朝" w:eastAsia="ＭＳ 明朝" w:hAnsi="ＭＳ 明朝" w:hint="eastAsia"/>
                <w:sz w:val="20"/>
                <w:szCs w:val="20"/>
              </w:rPr>
              <w:t xml:space="preserve">　ア　鑑賞に関わる知識を得たり生かしたりしながら、次の</w:t>
            </w:r>
            <w:r w:rsidR="002232A3">
              <w:rPr>
                <w:rFonts w:ascii="ＭＳ 明朝" w:eastAsia="ＭＳ 明朝" w:hAnsi="ＭＳ 明朝" w:hint="eastAsia"/>
                <w:sz w:val="20"/>
                <w:szCs w:val="20"/>
              </w:rPr>
              <w:t>(ア</w:t>
            </w:r>
            <w:r w:rsidR="002232A3">
              <w:rPr>
                <w:rFonts w:ascii="ＭＳ 明朝" w:eastAsia="ＭＳ 明朝" w:hAnsi="ＭＳ 明朝"/>
                <w:sz w:val="20"/>
                <w:szCs w:val="20"/>
              </w:rPr>
              <w:t>)</w:t>
            </w:r>
            <w:r w:rsidR="002232A3">
              <w:rPr>
                <w:rFonts w:ascii="ＭＳ 明朝" w:eastAsia="ＭＳ 明朝" w:hAnsi="ＭＳ 明朝" w:hint="eastAsia"/>
                <w:sz w:val="20"/>
                <w:szCs w:val="20"/>
              </w:rPr>
              <w:t>から</w:t>
            </w:r>
            <w:r w:rsidR="002232A3">
              <w:rPr>
                <w:rFonts w:ascii="ＭＳ 明朝" w:eastAsia="ＭＳ 明朝" w:hAnsi="ＭＳ 明朝"/>
                <w:sz w:val="20"/>
                <w:szCs w:val="20"/>
              </w:rPr>
              <w:t>(</w:t>
            </w:r>
            <w:r w:rsidR="002232A3">
              <w:rPr>
                <w:rFonts w:ascii="ＭＳ 明朝" w:eastAsia="ＭＳ 明朝" w:hAnsi="ＭＳ 明朝" w:hint="eastAsia"/>
                <w:sz w:val="20"/>
                <w:szCs w:val="20"/>
              </w:rPr>
              <w:t>ウ</w:t>
            </w:r>
            <w:r w:rsidR="002232A3">
              <w:rPr>
                <w:rFonts w:ascii="ＭＳ 明朝" w:eastAsia="ＭＳ 明朝" w:hAnsi="ＭＳ 明朝"/>
                <w:sz w:val="20"/>
                <w:szCs w:val="20"/>
              </w:rPr>
              <w:t>)</w:t>
            </w:r>
            <w:r w:rsidR="002232A3">
              <w:rPr>
                <w:rFonts w:ascii="ＭＳ 明朝" w:eastAsia="ＭＳ 明朝" w:hAnsi="ＭＳ 明朝" w:hint="eastAsia"/>
                <w:sz w:val="20"/>
                <w:szCs w:val="20"/>
              </w:rPr>
              <w:t>までについて考え、音楽のよさや美しさを味わって聴くこと。</w:t>
            </w:r>
          </w:p>
          <w:p w14:paraId="09756071" w14:textId="77777777" w:rsidR="002232A3" w:rsidRDefault="002232A3" w:rsidP="002232A3">
            <w:pPr>
              <w:ind w:firstLineChars="150" w:firstLine="299"/>
              <w:rPr>
                <w:rFonts w:ascii="ＭＳ 明朝" w:eastAsia="ＭＳ 明朝" w:hAnsi="ＭＳ 明朝"/>
                <w:sz w:val="20"/>
                <w:szCs w:val="20"/>
              </w:rPr>
            </w:pPr>
            <w:r>
              <w:rPr>
                <w:rFonts w:ascii="ＭＳ 明朝" w:eastAsia="ＭＳ 明朝" w:hAnsi="ＭＳ 明朝" w:hint="eastAsia"/>
                <w:sz w:val="20"/>
                <w:szCs w:val="20"/>
              </w:rPr>
              <w:t>(ウ)　音楽表現の共通性や固有性</w:t>
            </w:r>
          </w:p>
          <w:p w14:paraId="627BA2B8" w14:textId="77777777" w:rsidR="002232A3" w:rsidRDefault="002232A3" w:rsidP="002232A3">
            <w:pPr>
              <w:rPr>
                <w:rFonts w:ascii="ＭＳ 明朝" w:eastAsia="ＭＳ 明朝" w:hAnsi="ＭＳ 明朝"/>
                <w:sz w:val="20"/>
                <w:szCs w:val="20"/>
              </w:rPr>
            </w:pPr>
            <w:r>
              <w:rPr>
                <w:rFonts w:ascii="ＭＳ 明朝" w:eastAsia="ＭＳ 明朝" w:hAnsi="ＭＳ 明朝" w:hint="eastAsia"/>
                <w:sz w:val="20"/>
                <w:szCs w:val="20"/>
              </w:rPr>
              <w:t xml:space="preserve">　イ　次の(ア</w:t>
            </w:r>
            <w:r>
              <w:rPr>
                <w:rFonts w:ascii="ＭＳ 明朝" w:eastAsia="ＭＳ 明朝" w:hAnsi="ＭＳ 明朝"/>
                <w:sz w:val="20"/>
                <w:szCs w:val="20"/>
              </w:rPr>
              <w:t>)</w:t>
            </w:r>
            <w:r>
              <w:rPr>
                <w:rFonts w:ascii="ＭＳ 明朝" w:eastAsia="ＭＳ 明朝" w:hAnsi="ＭＳ 明朝" w:hint="eastAsia"/>
                <w:sz w:val="20"/>
                <w:szCs w:val="20"/>
              </w:rPr>
              <w:t>から</w:t>
            </w:r>
            <w:r>
              <w:rPr>
                <w:rFonts w:ascii="ＭＳ 明朝" w:eastAsia="ＭＳ 明朝" w:hAnsi="ＭＳ 明朝"/>
                <w:sz w:val="20"/>
                <w:szCs w:val="20"/>
              </w:rPr>
              <w:t>(</w:t>
            </w:r>
            <w:r>
              <w:rPr>
                <w:rFonts w:ascii="ＭＳ 明朝" w:eastAsia="ＭＳ 明朝" w:hAnsi="ＭＳ 明朝" w:hint="eastAsia"/>
                <w:sz w:val="20"/>
                <w:szCs w:val="20"/>
              </w:rPr>
              <w:t>ウ</w:t>
            </w:r>
            <w:r>
              <w:rPr>
                <w:rFonts w:ascii="ＭＳ 明朝" w:eastAsia="ＭＳ 明朝" w:hAnsi="ＭＳ 明朝"/>
                <w:sz w:val="20"/>
                <w:szCs w:val="20"/>
              </w:rPr>
              <w:t>)</w:t>
            </w:r>
            <w:r>
              <w:rPr>
                <w:rFonts w:ascii="ＭＳ 明朝" w:eastAsia="ＭＳ 明朝" w:hAnsi="ＭＳ 明朝" w:hint="eastAsia"/>
                <w:sz w:val="20"/>
                <w:szCs w:val="20"/>
              </w:rPr>
              <w:t>までについて理解すること。</w:t>
            </w:r>
          </w:p>
          <w:p w14:paraId="50A8FDF1" w14:textId="6B767582" w:rsidR="00C53446" w:rsidRDefault="002232A3" w:rsidP="00C53446">
            <w:pPr>
              <w:ind w:left="698" w:hangingChars="350" w:hanging="698"/>
              <w:rPr>
                <w:rFonts w:ascii="ＭＳ 明朝" w:eastAsia="ＭＳ 明朝" w:hAnsi="ＭＳ 明朝"/>
                <w:sz w:val="20"/>
                <w:szCs w:val="20"/>
              </w:rPr>
            </w:pPr>
            <w:r>
              <w:rPr>
                <w:rFonts w:ascii="ＭＳ 明朝" w:eastAsia="ＭＳ 明朝" w:hAnsi="ＭＳ 明朝" w:hint="eastAsia"/>
                <w:sz w:val="20"/>
                <w:szCs w:val="20"/>
              </w:rPr>
              <w:t xml:space="preserve"> </w:t>
            </w:r>
            <w:r>
              <w:rPr>
                <w:rFonts w:ascii="ＭＳ 明朝" w:eastAsia="ＭＳ 明朝" w:hAnsi="ＭＳ 明朝"/>
                <w:sz w:val="20"/>
                <w:szCs w:val="20"/>
              </w:rPr>
              <w:t xml:space="preserve">  (</w:t>
            </w:r>
            <w:r>
              <w:rPr>
                <w:rFonts w:ascii="ＭＳ 明朝" w:eastAsia="ＭＳ 明朝" w:hAnsi="ＭＳ 明朝" w:hint="eastAsia"/>
                <w:sz w:val="20"/>
                <w:szCs w:val="20"/>
              </w:rPr>
              <w:t>ウ</w:t>
            </w:r>
            <w:r>
              <w:rPr>
                <w:rFonts w:ascii="ＭＳ 明朝" w:eastAsia="ＭＳ 明朝" w:hAnsi="ＭＳ 明朝"/>
                <w:sz w:val="20"/>
                <w:szCs w:val="20"/>
              </w:rPr>
              <w:t>)</w:t>
            </w:r>
            <w:r>
              <w:rPr>
                <w:rFonts w:ascii="ＭＳ 明朝" w:eastAsia="ＭＳ 明朝" w:hAnsi="ＭＳ 明朝" w:hint="eastAsia"/>
                <w:sz w:val="20"/>
                <w:szCs w:val="20"/>
              </w:rPr>
              <w:t xml:space="preserve">　我が国や郷土の伝統音楽及び</w:t>
            </w:r>
            <w:r w:rsidR="00503FB2">
              <w:rPr>
                <w:rFonts w:ascii="ＭＳ 明朝" w:eastAsia="ＭＳ 明朝" w:hAnsi="ＭＳ 明朝" w:hint="eastAsia"/>
                <w:sz w:val="20"/>
                <w:szCs w:val="20"/>
              </w:rPr>
              <w:t>諸外国</w:t>
            </w:r>
            <w:r>
              <w:rPr>
                <w:rFonts w:ascii="ＭＳ 明朝" w:eastAsia="ＭＳ 明朝" w:hAnsi="ＭＳ 明朝" w:hint="eastAsia"/>
                <w:sz w:val="20"/>
                <w:szCs w:val="20"/>
              </w:rPr>
              <w:t>の</w:t>
            </w:r>
            <w:r w:rsidR="00503FB2">
              <w:rPr>
                <w:rFonts w:ascii="ＭＳ 明朝" w:eastAsia="ＭＳ 明朝" w:hAnsi="ＭＳ 明朝" w:hint="eastAsia"/>
                <w:sz w:val="20"/>
                <w:szCs w:val="20"/>
              </w:rPr>
              <w:t>様々な</w:t>
            </w:r>
            <w:r>
              <w:rPr>
                <w:rFonts w:ascii="ＭＳ 明朝" w:eastAsia="ＭＳ 明朝" w:hAnsi="ＭＳ 明朝" w:hint="eastAsia"/>
                <w:sz w:val="20"/>
                <w:szCs w:val="20"/>
              </w:rPr>
              <w:t>音楽の特徴と、その特徴から生まれる音楽の多様性</w:t>
            </w:r>
          </w:p>
          <w:p w14:paraId="7190C651" w14:textId="77777777" w:rsidR="00C53446" w:rsidRDefault="00C53446" w:rsidP="00C53446">
            <w:pPr>
              <w:ind w:leftChars="100" w:left="709" w:hangingChars="250" w:hanging="499"/>
              <w:rPr>
                <w:rFonts w:ascii="ＭＳ 明朝" w:eastAsia="ＭＳ 明朝" w:hAnsi="ＭＳ 明朝"/>
                <w:sz w:val="20"/>
                <w:szCs w:val="20"/>
              </w:rPr>
            </w:pPr>
            <w:r>
              <w:rPr>
                <w:rFonts w:ascii="ＭＳ 明朝" w:eastAsia="ＭＳ 明朝" w:hAnsi="ＭＳ 明朝" w:hint="eastAsia"/>
                <w:sz w:val="20"/>
                <w:szCs w:val="20"/>
              </w:rPr>
              <w:t>〔共通事項〕（１）</w:t>
            </w:r>
          </w:p>
          <w:p w14:paraId="29565CAD" w14:textId="42BDC903" w:rsidR="00C53446" w:rsidRDefault="00C53446" w:rsidP="00EF45E0">
            <w:pPr>
              <w:ind w:leftChars="200" w:left="419"/>
              <w:rPr>
                <w:rFonts w:ascii="ＭＳ 明朝" w:eastAsia="ＭＳ 明朝" w:hAnsi="ＭＳ 明朝"/>
                <w:sz w:val="20"/>
                <w:szCs w:val="20"/>
              </w:rPr>
            </w:pPr>
            <w:r>
              <w:rPr>
                <w:rFonts w:ascii="ＭＳ 明朝" w:eastAsia="ＭＳ 明朝" w:hAnsi="ＭＳ 明朝" w:hint="eastAsia"/>
                <w:sz w:val="20"/>
                <w:szCs w:val="20"/>
              </w:rPr>
              <w:t>（本題材の学習において、生徒の思考・判断の</w:t>
            </w:r>
            <w:r w:rsidR="00EF45E0">
              <w:rPr>
                <w:rFonts w:ascii="ＭＳ 明朝" w:eastAsia="ＭＳ 明朝" w:hAnsi="ＭＳ 明朝" w:hint="eastAsia"/>
                <w:sz w:val="20"/>
                <w:szCs w:val="20"/>
              </w:rPr>
              <w:t>よりどころとなる主な音楽を形づくっている要素：</w:t>
            </w:r>
            <w:r w:rsidR="00503FB2">
              <w:rPr>
                <w:rFonts w:ascii="ＭＳ 明朝" w:eastAsia="ＭＳ 明朝" w:hAnsi="ＭＳ 明朝" w:hint="eastAsia"/>
                <w:sz w:val="20"/>
                <w:szCs w:val="20"/>
              </w:rPr>
              <w:t>「音色」</w:t>
            </w:r>
            <w:r w:rsidR="004E4DE5">
              <w:rPr>
                <w:rFonts w:ascii="ＭＳ 明朝" w:eastAsia="ＭＳ 明朝" w:hAnsi="ＭＳ 明朝" w:hint="eastAsia"/>
                <w:sz w:val="20"/>
                <w:szCs w:val="20"/>
              </w:rPr>
              <w:t>、</w:t>
            </w:r>
            <w:r w:rsidR="00EF45E0">
              <w:rPr>
                <w:rFonts w:ascii="ＭＳ 明朝" w:eastAsia="ＭＳ 明朝" w:hAnsi="ＭＳ 明朝" w:hint="eastAsia"/>
                <w:sz w:val="20"/>
                <w:szCs w:val="20"/>
              </w:rPr>
              <w:t>「リズム」</w:t>
            </w:r>
            <w:r w:rsidR="004E4DE5">
              <w:rPr>
                <w:rFonts w:ascii="ＭＳ 明朝" w:eastAsia="ＭＳ 明朝" w:hAnsi="ＭＳ 明朝" w:hint="eastAsia"/>
                <w:sz w:val="20"/>
                <w:szCs w:val="20"/>
              </w:rPr>
              <w:t>、</w:t>
            </w:r>
            <w:r w:rsidR="00503FB2">
              <w:rPr>
                <w:rFonts w:ascii="ＭＳ 明朝" w:eastAsia="ＭＳ 明朝" w:hAnsi="ＭＳ 明朝" w:hint="eastAsia"/>
                <w:sz w:val="20"/>
                <w:szCs w:val="20"/>
              </w:rPr>
              <w:t>「旋律」</w:t>
            </w:r>
            <w:r w:rsidR="00EF45E0">
              <w:rPr>
                <w:rFonts w:ascii="ＭＳ 明朝" w:eastAsia="ＭＳ 明朝" w:hAnsi="ＭＳ 明朝" w:hint="eastAsia"/>
                <w:sz w:val="20"/>
                <w:szCs w:val="20"/>
              </w:rPr>
              <w:t>）</w:t>
            </w:r>
          </w:p>
        </w:tc>
      </w:tr>
    </w:tbl>
    <w:p w14:paraId="7B980A2C" w14:textId="270FDADC" w:rsidR="00503FB2" w:rsidRPr="008E72F7" w:rsidRDefault="00503FB2" w:rsidP="000E2C6F">
      <w:pPr>
        <w:ind w:leftChars="100" w:left="210" w:firstLineChars="100" w:firstLine="200"/>
        <w:rPr>
          <w:rFonts w:ascii="ＭＳ 明朝" w:eastAsia="ＭＳ 明朝" w:hAnsi="ＭＳ 明朝"/>
          <w:sz w:val="20"/>
          <w:szCs w:val="20"/>
        </w:rPr>
      </w:pPr>
      <w:r w:rsidRPr="00503FB2">
        <w:rPr>
          <w:rFonts w:ascii="ＭＳ 明朝" w:eastAsia="ＭＳ 明朝" w:hAnsi="ＭＳ 明朝" w:hint="eastAsia"/>
          <w:sz w:val="20"/>
          <w:szCs w:val="20"/>
        </w:rPr>
        <w:t>世界の諸民族の楽器を調べると、同じような楽器が多くの地域にみられる一方、ある地域にしかない珍しい楽器も</w:t>
      </w:r>
      <w:r>
        <w:rPr>
          <w:rFonts w:ascii="ＭＳ 明朝" w:eastAsia="ＭＳ 明朝" w:hAnsi="ＭＳ 明朝" w:hint="eastAsia"/>
          <w:sz w:val="20"/>
          <w:szCs w:val="20"/>
        </w:rPr>
        <w:t>存在する</w:t>
      </w:r>
      <w:r w:rsidRPr="00503FB2">
        <w:rPr>
          <w:rFonts w:ascii="ＭＳ 明朝" w:eastAsia="ＭＳ 明朝" w:hAnsi="ＭＳ 明朝" w:hint="eastAsia"/>
          <w:sz w:val="20"/>
          <w:szCs w:val="20"/>
        </w:rPr>
        <w:t>。このように楽器には</w:t>
      </w:r>
      <w:r w:rsidR="004E4DE5">
        <w:rPr>
          <w:rFonts w:ascii="ＭＳ 明朝" w:eastAsia="ＭＳ 明朝" w:hAnsi="ＭＳ 明朝" w:hint="eastAsia"/>
          <w:sz w:val="20"/>
          <w:szCs w:val="20"/>
        </w:rPr>
        <w:t>、</w:t>
      </w:r>
      <w:r w:rsidRPr="00503FB2">
        <w:rPr>
          <w:rFonts w:ascii="ＭＳ 明朝" w:eastAsia="ＭＳ 明朝" w:hAnsi="ＭＳ 明朝" w:hint="eastAsia"/>
          <w:sz w:val="20"/>
          <w:szCs w:val="20"/>
        </w:rPr>
        <w:t>音楽を奏でる道具としての普遍的な側面と、自然環境や文化の違いからくる地域的な側面が</w:t>
      </w:r>
      <w:r>
        <w:rPr>
          <w:rFonts w:ascii="ＭＳ 明朝" w:eastAsia="ＭＳ 明朝" w:hAnsi="ＭＳ 明朝" w:hint="eastAsia"/>
          <w:sz w:val="20"/>
          <w:szCs w:val="20"/>
        </w:rPr>
        <w:t>ある</w:t>
      </w:r>
      <w:r w:rsidRPr="00503FB2">
        <w:rPr>
          <w:rFonts w:ascii="ＭＳ 明朝" w:eastAsia="ＭＳ 明朝" w:hAnsi="ＭＳ 明朝" w:hint="eastAsia"/>
          <w:sz w:val="20"/>
          <w:szCs w:val="20"/>
        </w:rPr>
        <w:t>。</w:t>
      </w:r>
      <w:r w:rsidR="000E2C6F">
        <w:rPr>
          <w:rFonts w:ascii="ＭＳ 明朝" w:eastAsia="ＭＳ 明朝" w:hAnsi="ＭＳ 明朝" w:hint="eastAsia"/>
          <w:sz w:val="20"/>
          <w:szCs w:val="20"/>
        </w:rPr>
        <w:t>本</w:t>
      </w:r>
      <w:r w:rsidRPr="00503FB2">
        <w:rPr>
          <w:rFonts w:ascii="ＭＳ 明朝" w:eastAsia="ＭＳ 明朝" w:hAnsi="ＭＳ 明朝" w:hint="eastAsia"/>
          <w:sz w:val="20"/>
          <w:szCs w:val="20"/>
        </w:rPr>
        <w:t>題材では、</w:t>
      </w:r>
      <w:r w:rsidR="006463C1" w:rsidRPr="00503FB2">
        <w:rPr>
          <w:rFonts w:ascii="ＭＳ 明朝" w:eastAsia="ＭＳ 明朝" w:hAnsi="ＭＳ 明朝" w:hint="eastAsia"/>
          <w:sz w:val="20"/>
          <w:szCs w:val="20"/>
        </w:rPr>
        <w:t>気鳴楽器〔尺八</w:t>
      </w:r>
      <w:r w:rsidR="006463C1">
        <w:rPr>
          <w:rFonts w:ascii="ＭＳ 明朝" w:eastAsia="ＭＳ 明朝" w:hAnsi="ＭＳ 明朝" w:hint="eastAsia"/>
          <w:sz w:val="20"/>
          <w:szCs w:val="20"/>
        </w:rPr>
        <w:t>、</w:t>
      </w:r>
      <w:r w:rsidR="006463C1" w:rsidRPr="00503FB2">
        <w:rPr>
          <w:rFonts w:ascii="ＭＳ 明朝" w:eastAsia="ＭＳ 明朝" w:hAnsi="ＭＳ 明朝" w:hint="eastAsia"/>
          <w:sz w:val="20"/>
          <w:szCs w:val="20"/>
        </w:rPr>
        <w:t>スリン</w:t>
      </w:r>
      <w:r w:rsidR="006463C1">
        <w:rPr>
          <w:rFonts w:ascii="ＭＳ 明朝" w:eastAsia="ＭＳ 明朝" w:hAnsi="ＭＳ 明朝" w:hint="eastAsia"/>
          <w:sz w:val="20"/>
          <w:szCs w:val="20"/>
        </w:rPr>
        <w:t>、</w:t>
      </w:r>
      <w:r w:rsidR="006463C1" w:rsidRPr="00503FB2">
        <w:rPr>
          <w:rFonts w:ascii="ＭＳ 明朝" w:eastAsia="ＭＳ 明朝" w:hAnsi="ＭＳ 明朝" w:hint="eastAsia"/>
          <w:sz w:val="20"/>
          <w:szCs w:val="20"/>
        </w:rPr>
        <w:t>ケーナ〕</w:t>
      </w:r>
      <w:r w:rsidRPr="00503FB2">
        <w:rPr>
          <w:rFonts w:ascii="ＭＳ 明朝" w:eastAsia="ＭＳ 明朝" w:hAnsi="ＭＳ 明朝" w:hint="eastAsia"/>
          <w:sz w:val="20"/>
          <w:szCs w:val="20"/>
        </w:rPr>
        <w:t>と</w:t>
      </w:r>
      <w:r w:rsidR="006463C1" w:rsidRPr="00503FB2">
        <w:rPr>
          <w:rFonts w:ascii="ＭＳ 明朝" w:eastAsia="ＭＳ 明朝" w:hAnsi="ＭＳ 明朝" w:hint="eastAsia"/>
          <w:sz w:val="20"/>
          <w:szCs w:val="20"/>
        </w:rPr>
        <w:t>弦鳴楽器〔箏</w:t>
      </w:r>
      <w:r w:rsidR="006463C1">
        <w:rPr>
          <w:rFonts w:ascii="ＭＳ 明朝" w:eastAsia="ＭＳ 明朝" w:hAnsi="ＭＳ 明朝" w:hint="eastAsia"/>
          <w:sz w:val="20"/>
          <w:szCs w:val="20"/>
        </w:rPr>
        <w:t>、</w:t>
      </w:r>
      <w:r w:rsidR="006463C1" w:rsidRPr="00503FB2">
        <w:rPr>
          <w:rFonts w:ascii="ＭＳ 明朝" w:eastAsia="ＭＳ 明朝" w:hAnsi="ＭＳ 明朝" w:hint="eastAsia"/>
          <w:sz w:val="20"/>
          <w:szCs w:val="20"/>
        </w:rPr>
        <w:t>カチャピ</w:t>
      </w:r>
      <w:r w:rsidR="006463C1">
        <w:rPr>
          <w:rFonts w:ascii="ＭＳ 明朝" w:eastAsia="ＭＳ 明朝" w:hAnsi="ＭＳ 明朝" w:hint="eastAsia"/>
          <w:sz w:val="20"/>
          <w:szCs w:val="20"/>
        </w:rPr>
        <w:t>、</w:t>
      </w:r>
      <w:r w:rsidR="006463C1" w:rsidRPr="00503FB2">
        <w:rPr>
          <w:rFonts w:ascii="ＭＳ 明朝" w:eastAsia="ＭＳ 明朝" w:hAnsi="ＭＳ 明朝" w:hint="eastAsia"/>
          <w:sz w:val="20"/>
          <w:szCs w:val="20"/>
        </w:rPr>
        <w:t>サントゥール〕</w:t>
      </w:r>
      <w:r w:rsidRPr="00503FB2">
        <w:rPr>
          <w:rFonts w:ascii="ＭＳ 明朝" w:eastAsia="ＭＳ 明朝" w:hAnsi="ＭＳ 明朝" w:hint="eastAsia"/>
          <w:sz w:val="20"/>
          <w:szCs w:val="20"/>
        </w:rPr>
        <w:t>を使用した、日本の伝統音楽と</w:t>
      </w:r>
      <w:r w:rsidR="004E4DE5">
        <w:rPr>
          <w:rFonts w:ascii="ＭＳ 明朝" w:eastAsia="ＭＳ 明朝" w:hAnsi="ＭＳ 明朝" w:hint="eastAsia"/>
          <w:sz w:val="20"/>
          <w:szCs w:val="20"/>
        </w:rPr>
        <w:t>世界の諸民族の</w:t>
      </w:r>
      <w:r w:rsidRPr="00503FB2">
        <w:rPr>
          <w:rFonts w:ascii="ＭＳ 明朝" w:eastAsia="ＭＳ 明朝" w:hAnsi="ＭＳ 明朝" w:hint="eastAsia"/>
          <w:sz w:val="20"/>
          <w:szCs w:val="20"/>
        </w:rPr>
        <w:t>音楽の比較鑑賞を行</w:t>
      </w:r>
      <w:r w:rsidR="008E72F7">
        <w:rPr>
          <w:rFonts w:ascii="ＭＳ 明朝" w:eastAsia="ＭＳ 明朝" w:hAnsi="ＭＳ 明朝" w:hint="eastAsia"/>
          <w:sz w:val="20"/>
          <w:szCs w:val="20"/>
        </w:rPr>
        <w:t>う</w:t>
      </w:r>
      <w:r w:rsidRPr="00503FB2">
        <w:rPr>
          <w:rFonts w:ascii="ＭＳ 明朝" w:eastAsia="ＭＳ 明朝" w:hAnsi="ＭＳ 明朝" w:hint="eastAsia"/>
          <w:sz w:val="20"/>
          <w:szCs w:val="20"/>
        </w:rPr>
        <w:t>。演奏方法や使用されている音階などの共通点や楽器の素材による音色の違いなどの相違点を挙げながら、それらの音楽の共通性や固有性について考え</w:t>
      </w:r>
      <w:r w:rsidR="000E2C6F">
        <w:rPr>
          <w:rFonts w:ascii="ＭＳ 明朝" w:eastAsia="ＭＳ 明朝" w:hAnsi="ＭＳ 明朝" w:hint="eastAsia"/>
          <w:sz w:val="20"/>
          <w:szCs w:val="20"/>
        </w:rPr>
        <w:t>、</w:t>
      </w:r>
      <w:r w:rsidRPr="00503FB2">
        <w:rPr>
          <w:rFonts w:ascii="ＭＳ 明朝" w:eastAsia="ＭＳ 明朝" w:hAnsi="ＭＳ 明朝" w:hint="eastAsia"/>
          <w:sz w:val="20"/>
          <w:szCs w:val="20"/>
        </w:rPr>
        <w:t>音楽のよさや美しさを味わって聴くことができる</w:t>
      </w:r>
      <w:r w:rsidR="008E72F7">
        <w:rPr>
          <w:rFonts w:ascii="ＭＳ 明朝" w:eastAsia="ＭＳ 明朝" w:hAnsi="ＭＳ 明朝" w:hint="eastAsia"/>
          <w:sz w:val="20"/>
          <w:szCs w:val="20"/>
        </w:rPr>
        <w:t>生徒を育成</w:t>
      </w:r>
      <w:r w:rsidRPr="00503FB2">
        <w:rPr>
          <w:rFonts w:ascii="ＭＳ 明朝" w:eastAsia="ＭＳ 明朝" w:hAnsi="ＭＳ 明朝" w:hint="eastAsia"/>
          <w:sz w:val="20"/>
          <w:szCs w:val="20"/>
        </w:rPr>
        <w:t>し</w:t>
      </w:r>
      <w:r w:rsidR="000E2C6F">
        <w:rPr>
          <w:rFonts w:ascii="ＭＳ 明朝" w:eastAsia="ＭＳ 明朝" w:hAnsi="ＭＳ 明朝" w:hint="eastAsia"/>
          <w:sz w:val="20"/>
          <w:szCs w:val="20"/>
        </w:rPr>
        <w:t>ていきたいと考える。</w:t>
      </w:r>
      <w:r w:rsidR="003E2B49">
        <w:rPr>
          <w:rFonts w:ascii="ＭＳ 明朝" w:eastAsia="ＭＳ 明朝" w:hAnsi="ＭＳ 明朝" w:hint="eastAsia"/>
          <w:sz w:val="20"/>
          <w:szCs w:val="20"/>
        </w:rPr>
        <w:t>また、</w:t>
      </w:r>
      <w:r w:rsidRPr="00503FB2">
        <w:rPr>
          <w:rFonts w:ascii="ＭＳ 明朝" w:eastAsia="ＭＳ 明朝" w:hAnsi="ＭＳ 明朝" w:hint="eastAsia"/>
          <w:sz w:val="20"/>
          <w:szCs w:val="20"/>
        </w:rPr>
        <w:t>音楽の多様性に対する興味・関心を広げ、音楽文化を尊重することにつなげられるよ</w:t>
      </w:r>
      <w:r w:rsidR="008E72F7">
        <w:rPr>
          <w:rFonts w:ascii="ＭＳ 明朝" w:eastAsia="ＭＳ 明朝" w:hAnsi="ＭＳ 明朝" w:hint="eastAsia"/>
          <w:sz w:val="20"/>
          <w:szCs w:val="20"/>
        </w:rPr>
        <w:t>うにしたいと考え、本</w:t>
      </w:r>
      <w:r w:rsidR="009F2F93">
        <w:rPr>
          <w:rFonts w:ascii="ＭＳ 明朝" w:eastAsia="ＭＳ 明朝" w:hAnsi="ＭＳ 明朝" w:hint="eastAsia"/>
          <w:sz w:val="20"/>
          <w:szCs w:val="20"/>
        </w:rPr>
        <w:t>題材</w:t>
      </w:r>
      <w:r w:rsidR="008E72F7">
        <w:rPr>
          <w:rFonts w:ascii="ＭＳ 明朝" w:eastAsia="ＭＳ 明朝" w:hAnsi="ＭＳ 明朝" w:hint="eastAsia"/>
          <w:sz w:val="20"/>
          <w:szCs w:val="20"/>
        </w:rPr>
        <w:t>を設定した。</w:t>
      </w:r>
    </w:p>
    <w:p w14:paraId="76E026B6" w14:textId="07C672BC" w:rsidR="003A4221" w:rsidRPr="002E195B" w:rsidRDefault="00340D1B" w:rsidP="00340D1B">
      <w:pPr>
        <w:ind w:firstLineChars="50" w:firstLine="100"/>
        <w:rPr>
          <w:rFonts w:ascii="ＭＳ ゴシック" w:eastAsia="ＭＳ ゴシック" w:hAnsi="ＭＳ ゴシック"/>
          <w:sz w:val="20"/>
          <w:szCs w:val="20"/>
        </w:rPr>
      </w:pP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w:t>
      </w:r>
      <w:r w:rsidR="003A4221" w:rsidRPr="002E195B">
        <w:rPr>
          <w:rFonts w:ascii="ＭＳ ゴシック" w:eastAsia="ＭＳ ゴシック" w:hAnsi="ＭＳ ゴシック" w:hint="eastAsia"/>
          <w:sz w:val="20"/>
          <w:szCs w:val="20"/>
        </w:rPr>
        <w:t>教材観</w:t>
      </w:r>
    </w:p>
    <w:p w14:paraId="05DE3AFB" w14:textId="01AC60D0" w:rsidR="00270064" w:rsidRPr="00945EA6" w:rsidRDefault="0007694A" w:rsidP="00F6043B">
      <w:pPr>
        <w:autoSpaceDE w:val="0"/>
        <w:autoSpaceDN w:val="0"/>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w:t>
      </w:r>
      <w:r w:rsidR="00953DC5">
        <w:rPr>
          <w:rFonts w:ascii="ＭＳ 明朝" w:eastAsia="ＭＳ 明朝" w:hAnsi="ＭＳ 明朝" w:hint="eastAsia"/>
          <w:sz w:val="20"/>
          <w:szCs w:val="20"/>
        </w:rPr>
        <w:t>本題材で扱う我が国の伝統音楽は、</w:t>
      </w:r>
      <w:bookmarkStart w:id="0" w:name="_Hlk81987065"/>
      <w:r w:rsidR="00270064" w:rsidRPr="00270064">
        <w:rPr>
          <w:rFonts w:ascii="ＭＳ 明朝" w:eastAsia="ＭＳ 明朝" w:hAnsi="ＭＳ 明朝"/>
          <w:sz w:val="20"/>
          <w:szCs w:val="20"/>
        </w:rPr>
        <w:t>宮城道</w:t>
      </w:r>
      <w:r w:rsidR="00270064" w:rsidRPr="00270064">
        <w:rPr>
          <w:rFonts w:ascii="ＭＳ 明朝" w:eastAsia="ＭＳ 明朝" w:hAnsi="ＭＳ 明朝" w:hint="eastAsia"/>
          <w:sz w:val="20"/>
          <w:szCs w:val="20"/>
        </w:rPr>
        <w:t>雄作曲「春の海」である。この曲は、箏と尺八の二重奏で、宮城が瀬戸内海の島の情景を思い</w:t>
      </w:r>
      <w:r w:rsidR="000B4CA4">
        <w:rPr>
          <w:rFonts w:ascii="ＭＳ 明朝" w:eastAsia="ＭＳ 明朝" w:hAnsi="ＭＳ 明朝" w:hint="eastAsia"/>
          <w:sz w:val="20"/>
          <w:szCs w:val="20"/>
        </w:rPr>
        <w:t>浮かべて</w:t>
      </w:r>
      <w:r w:rsidR="00270064" w:rsidRPr="00270064">
        <w:rPr>
          <w:rFonts w:ascii="ＭＳ 明朝" w:eastAsia="ＭＳ 明朝" w:hAnsi="ＭＳ 明朝" w:hint="eastAsia"/>
          <w:sz w:val="20"/>
          <w:szCs w:val="20"/>
        </w:rPr>
        <w:t>作曲したと言われている。箏と尺八の音色を味わったり、楽器の掛け合いを楽しんだりすることができる曲である。また、小学校高学年の教科書にも掲載されている</w:t>
      </w:r>
      <w:r w:rsidR="00270064" w:rsidRPr="00945EA6">
        <w:rPr>
          <w:rFonts w:ascii="ＭＳ 明朝" w:eastAsia="ＭＳ 明朝" w:hAnsi="ＭＳ 明朝"/>
          <w:sz w:val="20"/>
          <w:szCs w:val="20"/>
        </w:rPr>
        <w:t>ほか、特に正月には、</w:t>
      </w:r>
      <w:r w:rsidR="00270064" w:rsidRPr="00270064">
        <w:rPr>
          <w:rFonts w:ascii="ＭＳ 明朝" w:eastAsia="ＭＳ 明朝" w:hAnsi="ＭＳ 明朝"/>
          <w:sz w:val="20"/>
          <w:szCs w:val="20"/>
        </w:rPr>
        <w:t>様々な場所で</w:t>
      </w:r>
      <w:r w:rsidR="00F6043B">
        <w:rPr>
          <w:rFonts w:ascii="ＭＳ 明朝" w:eastAsia="ＭＳ 明朝" w:hAnsi="ＭＳ 明朝"/>
          <w:color w:val="FFFFFF" w:themeColor="background1"/>
          <w:sz w:val="20"/>
          <w:szCs w:val="20"/>
        </w:rPr>
        <w:t xml:space="preserve"> </w:t>
      </w:r>
      <w:r w:rsidR="00270064" w:rsidRPr="00270064">
        <w:rPr>
          <w:rFonts w:ascii="ＭＳ 明朝" w:eastAsia="ＭＳ 明朝" w:hAnsi="ＭＳ 明朝" w:hint="eastAsia"/>
          <w:sz w:val="20"/>
          <w:szCs w:val="20"/>
        </w:rPr>
        <w:t>B</w:t>
      </w:r>
      <w:r w:rsidR="00270064" w:rsidRPr="00270064">
        <w:rPr>
          <w:rFonts w:ascii="ＭＳ 明朝" w:eastAsia="ＭＳ 明朝" w:hAnsi="ＭＳ 明朝"/>
          <w:sz w:val="20"/>
          <w:szCs w:val="20"/>
        </w:rPr>
        <w:t>GM</w:t>
      </w:r>
      <w:r w:rsidR="00270064" w:rsidRPr="00945EA6">
        <w:rPr>
          <w:rFonts w:ascii="ＭＳ 明朝" w:eastAsia="ＭＳ 明朝" w:hAnsi="ＭＳ 明朝"/>
          <w:sz w:val="20"/>
          <w:szCs w:val="20"/>
        </w:rPr>
        <w:t>として使用されているため、今日では</w:t>
      </w:r>
      <w:r w:rsidR="00270064" w:rsidRPr="00270064">
        <w:rPr>
          <w:rFonts w:ascii="ＭＳ 明朝" w:eastAsia="ＭＳ 明朝" w:hAnsi="ＭＳ 明朝" w:hint="eastAsia"/>
          <w:sz w:val="20"/>
          <w:szCs w:val="20"/>
        </w:rPr>
        <w:t>日本の正月をイメージさせる曲として定着しており、日本的な風景を強く印象付ける伝統的な楽曲である。</w:t>
      </w:r>
    </w:p>
    <w:bookmarkEnd w:id="0"/>
    <w:p w14:paraId="48A36CEB" w14:textId="39FD7B20" w:rsidR="008947E1" w:rsidRDefault="00A62C64" w:rsidP="008947E1">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一方、世界の諸民族の音楽として扱う曲は、</w:t>
      </w:r>
      <w:r w:rsidR="008947E1">
        <w:rPr>
          <w:rFonts w:ascii="ＭＳ 明朝" w:eastAsia="ＭＳ 明朝" w:hAnsi="ＭＳ 明朝" w:hint="eastAsia"/>
          <w:sz w:val="20"/>
          <w:szCs w:val="20"/>
        </w:rPr>
        <w:t>インドネシアの</w:t>
      </w:r>
      <w:r>
        <w:rPr>
          <w:rFonts w:ascii="ＭＳ 明朝" w:eastAsia="ＭＳ 明朝" w:hAnsi="ＭＳ 明朝" w:hint="eastAsia"/>
          <w:sz w:val="20"/>
          <w:szCs w:val="20"/>
        </w:rPr>
        <w:t>「チャトリ」、</w:t>
      </w:r>
      <w:r w:rsidR="008947E1">
        <w:rPr>
          <w:rFonts w:ascii="ＭＳ 明朝" w:eastAsia="ＭＳ 明朝" w:hAnsi="ＭＳ 明朝" w:hint="eastAsia"/>
          <w:sz w:val="20"/>
          <w:szCs w:val="20"/>
        </w:rPr>
        <w:t>ペルーの</w:t>
      </w:r>
      <w:r>
        <w:rPr>
          <w:rFonts w:ascii="ＭＳ 明朝" w:eastAsia="ＭＳ 明朝" w:hAnsi="ＭＳ 明朝" w:hint="eastAsia"/>
          <w:sz w:val="20"/>
          <w:szCs w:val="20"/>
        </w:rPr>
        <w:t>「ウマ</w:t>
      </w:r>
      <w:r w:rsidR="00081067">
        <w:rPr>
          <w:rFonts w:ascii="ＭＳ 明朝" w:eastAsia="ＭＳ 明朝" w:hAnsi="ＭＳ 明朝" w:hint="eastAsia"/>
          <w:sz w:val="20"/>
          <w:szCs w:val="20"/>
        </w:rPr>
        <w:t>ウア</w:t>
      </w:r>
      <w:r>
        <w:rPr>
          <w:rFonts w:ascii="ＭＳ 明朝" w:eastAsia="ＭＳ 明朝" w:hAnsi="ＭＳ 明朝" w:hint="eastAsia"/>
          <w:sz w:val="20"/>
          <w:szCs w:val="20"/>
        </w:rPr>
        <w:t>ケーニョ」、</w:t>
      </w:r>
      <w:r w:rsidR="008947E1">
        <w:rPr>
          <w:rFonts w:ascii="ＭＳ 明朝" w:eastAsia="ＭＳ 明朝" w:hAnsi="ＭＳ 明朝" w:hint="eastAsia"/>
          <w:sz w:val="20"/>
          <w:szCs w:val="20"/>
        </w:rPr>
        <w:t>イランの</w:t>
      </w:r>
      <w:r>
        <w:rPr>
          <w:rFonts w:ascii="ＭＳ 明朝" w:eastAsia="ＭＳ 明朝" w:hAnsi="ＭＳ 明朝" w:hint="eastAsia"/>
          <w:sz w:val="20"/>
          <w:szCs w:val="20"/>
        </w:rPr>
        <w:t>「キャラバン」の３曲である。</w:t>
      </w:r>
    </w:p>
    <w:p w14:paraId="280FB2D2" w14:textId="53C0C5D9" w:rsidR="008947E1" w:rsidRDefault="008947E1" w:rsidP="008947E1">
      <w:pPr>
        <w:ind w:leftChars="100" w:left="210" w:firstLineChars="100" w:firstLine="200"/>
        <w:rPr>
          <w:rFonts w:ascii="ＭＳ 明朝" w:eastAsia="ＭＳ 明朝" w:hAnsi="ＭＳ 明朝"/>
          <w:sz w:val="20"/>
          <w:szCs w:val="20"/>
        </w:rPr>
      </w:pPr>
      <w:r w:rsidRPr="008947E1">
        <w:rPr>
          <w:rFonts w:ascii="ＭＳ 明朝" w:eastAsia="ＭＳ 明朝" w:hAnsi="ＭＳ 明朝" w:hint="eastAsia"/>
          <w:sz w:val="20"/>
          <w:szCs w:val="20"/>
        </w:rPr>
        <w:t>「チャトリ」は、</w:t>
      </w:r>
      <w:r w:rsidR="006463C1">
        <w:rPr>
          <w:rFonts w:ascii="ＭＳ 明朝" w:eastAsia="ＭＳ 明朝" w:hAnsi="ＭＳ 明朝" w:hint="eastAsia"/>
          <w:sz w:val="20"/>
          <w:szCs w:val="20"/>
        </w:rPr>
        <w:t>スリンと</w:t>
      </w:r>
      <w:r w:rsidRPr="008947E1">
        <w:rPr>
          <w:rFonts w:ascii="ＭＳ 明朝" w:eastAsia="ＭＳ 明朝" w:hAnsi="ＭＳ 明朝" w:hint="eastAsia"/>
          <w:sz w:val="20"/>
          <w:szCs w:val="20"/>
        </w:rPr>
        <w:t>大小</w:t>
      </w:r>
      <w:r>
        <w:rPr>
          <w:rFonts w:ascii="ＭＳ 明朝" w:eastAsia="ＭＳ 明朝" w:hAnsi="ＭＳ 明朝" w:hint="eastAsia"/>
          <w:sz w:val="20"/>
          <w:szCs w:val="20"/>
        </w:rPr>
        <w:t>２</w:t>
      </w:r>
      <w:r w:rsidRPr="008947E1">
        <w:rPr>
          <w:rFonts w:ascii="ＭＳ 明朝" w:eastAsia="ＭＳ 明朝" w:hAnsi="ＭＳ 明朝" w:hint="eastAsia"/>
          <w:sz w:val="20"/>
          <w:szCs w:val="20"/>
        </w:rPr>
        <w:t>台のカチャピの小規模のアンサンブルで、ジャワ島西部のスンダ地方の曲である。カチャピとは、</w:t>
      </w:r>
      <w:r w:rsidR="00D05AEC">
        <w:rPr>
          <w:rFonts w:ascii="ＭＳ 明朝" w:eastAsia="ＭＳ 明朝" w:hAnsi="ＭＳ 明朝" w:hint="eastAsia"/>
          <w:sz w:val="20"/>
          <w:szCs w:val="20"/>
        </w:rPr>
        <w:t>箏と同じ分類の撥弦楽器で、</w:t>
      </w:r>
      <w:r w:rsidRPr="008947E1">
        <w:rPr>
          <w:rFonts w:ascii="ＭＳ 明朝" w:eastAsia="ＭＳ 明朝" w:hAnsi="ＭＳ 明朝" w:hint="eastAsia"/>
          <w:sz w:val="20"/>
          <w:szCs w:val="20"/>
        </w:rPr>
        <w:t>舟形の胴体の上に弦を張って演奏されるスンダ地方の伝統的な弦楽器である。低音を担当するカチャピ・インドゥンと高音を担当するカチャピ・リンチで演奏され、</w:t>
      </w:r>
      <w:r w:rsidR="00530C32">
        <w:rPr>
          <w:rFonts w:ascii="ＭＳ 明朝" w:eastAsia="ＭＳ 明朝" w:hAnsi="ＭＳ 明朝" w:hint="eastAsia"/>
          <w:sz w:val="20"/>
          <w:szCs w:val="20"/>
        </w:rPr>
        <w:t>低音の</w:t>
      </w:r>
      <w:r w:rsidRPr="008947E1">
        <w:rPr>
          <w:rFonts w:ascii="ＭＳ 明朝" w:eastAsia="ＭＳ 明朝" w:hAnsi="ＭＳ 明朝" w:hint="eastAsia"/>
          <w:sz w:val="20"/>
          <w:szCs w:val="20"/>
        </w:rPr>
        <w:t>インドゥン</w:t>
      </w:r>
      <w:r w:rsidR="00530C32">
        <w:rPr>
          <w:rFonts w:ascii="ＭＳ 明朝" w:eastAsia="ＭＳ 明朝" w:hAnsi="ＭＳ 明朝" w:hint="eastAsia"/>
          <w:sz w:val="20"/>
          <w:szCs w:val="20"/>
        </w:rPr>
        <w:t>より高音のリンチの方が</w:t>
      </w:r>
      <w:r w:rsidRPr="008947E1">
        <w:rPr>
          <w:rFonts w:ascii="ＭＳ 明朝" w:eastAsia="ＭＳ 明朝" w:hAnsi="ＭＳ 明朝" w:hint="eastAsia"/>
          <w:sz w:val="20"/>
          <w:szCs w:val="20"/>
        </w:rPr>
        <w:t>倍の速さで演奏する。スリンとは、日本の尺八に似ている竹製の縦笛で、音階によって</w:t>
      </w:r>
      <w:r>
        <w:rPr>
          <w:rFonts w:ascii="ＭＳ 明朝" w:eastAsia="ＭＳ 明朝" w:hAnsi="ＭＳ 明朝" w:hint="eastAsia"/>
          <w:sz w:val="20"/>
          <w:szCs w:val="20"/>
        </w:rPr>
        <w:t>４</w:t>
      </w:r>
      <w:r w:rsidRPr="008947E1">
        <w:rPr>
          <w:rFonts w:ascii="ＭＳ 明朝" w:eastAsia="ＭＳ 明朝" w:hAnsi="ＭＳ 明朝" w:hint="eastAsia"/>
          <w:sz w:val="20"/>
          <w:szCs w:val="20"/>
        </w:rPr>
        <w:t>孔か</w:t>
      </w:r>
      <w:r>
        <w:rPr>
          <w:rFonts w:ascii="ＭＳ 明朝" w:eastAsia="ＭＳ 明朝" w:hAnsi="ＭＳ 明朝" w:hint="eastAsia"/>
          <w:sz w:val="20"/>
          <w:szCs w:val="20"/>
        </w:rPr>
        <w:t>６</w:t>
      </w:r>
      <w:r w:rsidRPr="008947E1">
        <w:rPr>
          <w:rFonts w:ascii="ＭＳ 明朝" w:eastAsia="ＭＳ 明朝" w:hAnsi="ＭＳ 明朝" w:hint="eastAsia"/>
          <w:sz w:val="20"/>
          <w:szCs w:val="20"/>
        </w:rPr>
        <w:t>孔を使い分ける。この曲は、ペロッグ音階（沖縄音階に似ている）に基づく旋律</w:t>
      </w:r>
      <w:r w:rsidR="00C928AA">
        <w:rPr>
          <w:rFonts w:ascii="ＭＳ 明朝" w:eastAsia="ＭＳ 明朝" w:hAnsi="ＭＳ 明朝" w:hint="eastAsia"/>
          <w:sz w:val="20"/>
          <w:szCs w:val="20"/>
        </w:rPr>
        <w:t>のため</w:t>
      </w:r>
      <w:r w:rsidRPr="008947E1">
        <w:rPr>
          <w:rFonts w:ascii="ＭＳ 明朝" w:eastAsia="ＭＳ 明朝" w:hAnsi="ＭＳ 明朝" w:hint="eastAsia"/>
          <w:sz w:val="20"/>
          <w:szCs w:val="20"/>
        </w:rPr>
        <w:t>、６孔のスリンが使われ、簡単な歌の旋律をスリンで演奏している。</w:t>
      </w:r>
    </w:p>
    <w:p w14:paraId="01027B7D" w14:textId="08BE3111" w:rsidR="007226D7" w:rsidRDefault="00D05AEC" w:rsidP="007226D7">
      <w:pPr>
        <w:ind w:leftChars="100" w:left="210" w:firstLineChars="100" w:firstLine="200"/>
        <w:rPr>
          <w:rFonts w:ascii="ＭＳ 明朝" w:eastAsia="ＭＳ 明朝" w:hAnsi="ＭＳ 明朝"/>
          <w:sz w:val="20"/>
          <w:szCs w:val="20"/>
        </w:rPr>
      </w:pPr>
      <w:r w:rsidRPr="00D05AEC">
        <w:rPr>
          <w:rFonts w:ascii="ＭＳ 明朝" w:eastAsia="ＭＳ 明朝" w:hAnsi="ＭＳ 明朝" w:hint="eastAsia"/>
          <w:sz w:val="20"/>
          <w:szCs w:val="20"/>
        </w:rPr>
        <w:t>「ウマウアケーニョ」は、アンデス地方のフォルクローレ</w:t>
      </w:r>
      <w:r>
        <w:rPr>
          <w:rFonts w:ascii="ＭＳ 明朝" w:eastAsia="ＭＳ 明朝" w:hAnsi="ＭＳ 明朝" w:hint="eastAsia"/>
          <w:sz w:val="20"/>
          <w:szCs w:val="20"/>
        </w:rPr>
        <w:t>である。</w:t>
      </w:r>
      <w:r w:rsidRPr="00D05AEC">
        <w:rPr>
          <w:rFonts w:ascii="ＭＳ 明朝" w:eastAsia="ＭＳ 明朝" w:hAnsi="ＭＳ 明朝" w:hint="eastAsia"/>
          <w:sz w:val="20"/>
          <w:szCs w:val="20"/>
        </w:rPr>
        <w:t>原題は、スペイン語でエル・ウマウアケーニョ（</w:t>
      </w:r>
      <w:r w:rsidRPr="00D05AEC">
        <w:rPr>
          <w:rFonts w:ascii="ＭＳ 明朝" w:eastAsia="ＭＳ 明朝" w:hAnsi="ＭＳ 明朝"/>
          <w:sz w:val="20"/>
          <w:szCs w:val="20"/>
        </w:rPr>
        <w:t>El Humahuaqueño）と呼ばれている。</w:t>
      </w:r>
      <w:r w:rsidRPr="00D05AEC">
        <w:rPr>
          <w:rFonts w:ascii="ＭＳ 明朝" w:eastAsia="ＭＳ 明朝" w:hAnsi="ＭＳ 明朝" w:hint="eastAsia"/>
          <w:sz w:val="20"/>
          <w:szCs w:val="20"/>
        </w:rPr>
        <w:t>フランスで「花まつり」と言うタイトルのシャンソンとし</w:t>
      </w:r>
      <w:r w:rsidRPr="00D05AEC">
        <w:rPr>
          <w:rFonts w:ascii="ＭＳ 明朝" w:eastAsia="ＭＳ 明朝" w:hAnsi="ＭＳ 明朝" w:hint="eastAsia"/>
          <w:sz w:val="20"/>
          <w:szCs w:val="20"/>
        </w:rPr>
        <w:lastRenderedPageBreak/>
        <w:t>て歌われたことから、日本でも「花まつり」として紹介されることが多い。ケーナが主旋律を演奏することが多く、速度も速く、</w:t>
      </w:r>
      <w:r w:rsidRPr="00D05AEC">
        <w:rPr>
          <w:rFonts w:ascii="ＭＳ 明朝" w:eastAsia="ＭＳ 明朝" w:hAnsi="ＭＳ 明朝"/>
          <w:sz w:val="20"/>
          <w:szCs w:val="20"/>
        </w:rPr>
        <w:t>２拍子系の陽気で軽快なシンコペーションのリズムが特徴</w:t>
      </w:r>
      <w:r w:rsidRPr="00D05AEC">
        <w:rPr>
          <w:rFonts w:ascii="ＭＳ 明朝" w:eastAsia="ＭＳ 明朝" w:hAnsi="ＭＳ 明朝" w:hint="eastAsia"/>
          <w:sz w:val="20"/>
          <w:szCs w:val="20"/>
        </w:rPr>
        <w:t>の曲</w:t>
      </w:r>
      <w:r w:rsidRPr="00D05AEC">
        <w:rPr>
          <w:rFonts w:ascii="ＭＳ 明朝" w:eastAsia="ＭＳ 明朝" w:hAnsi="ＭＳ 明朝"/>
          <w:sz w:val="20"/>
          <w:szCs w:val="20"/>
        </w:rPr>
        <w:t>である</w:t>
      </w:r>
      <w:r w:rsidRPr="00D05AEC">
        <w:rPr>
          <w:rFonts w:ascii="ＭＳ 明朝" w:eastAsia="ＭＳ 明朝" w:hAnsi="ＭＳ 明朝" w:hint="eastAsia"/>
          <w:sz w:val="20"/>
          <w:szCs w:val="20"/>
        </w:rPr>
        <w:t>。また、フォルクローレは、</w:t>
      </w:r>
      <w:bookmarkStart w:id="1" w:name="_Hlk82512879"/>
      <w:r w:rsidR="001602EE">
        <w:rPr>
          <w:rFonts w:ascii="ＭＳ 明朝" w:eastAsia="ＭＳ 明朝" w:hAnsi="ＭＳ 明朝" w:hint="eastAsia"/>
          <w:sz w:val="20"/>
          <w:szCs w:val="20"/>
        </w:rPr>
        <w:t>半音を含まない５音音階</w:t>
      </w:r>
      <w:r w:rsidRPr="00D05AEC">
        <w:rPr>
          <w:rFonts w:ascii="ＭＳ 明朝" w:eastAsia="ＭＳ 明朝" w:hAnsi="ＭＳ 明朝" w:hint="eastAsia"/>
          <w:sz w:val="20"/>
          <w:szCs w:val="20"/>
        </w:rPr>
        <w:t>からなる旋律が多</w:t>
      </w:r>
      <w:r>
        <w:rPr>
          <w:rFonts w:ascii="ＭＳ 明朝" w:eastAsia="ＭＳ 明朝" w:hAnsi="ＭＳ 明朝" w:hint="eastAsia"/>
          <w:sz w:val="20"/>
          <w:szCs w:val="20"/>
        </w:rPr>
        <w:t>く</w:t>
      </w:r>
      <w:bookmarkEnd w:id="1"/>
      <w:r>
        <w:rPr>
          <w:rFonts w:ascii="ＭＳ 明朝" w:eastAsia="ＭＳ 明朝" w:hAnsi="ＭＳ 明朝" w:hint="eastAsia"/>
          <w:sz w:val="20"/>
          <w:szCs w:val="20"/>
        </w:rPr>
        <w:t>、</w:t>
      </w:r>
      <w:r w:rsidRPr="00D05AEC">
        <w:rPr>
          <w:rFonts w:ascii="ＭＳ 明朝" w:eastAsia="ＭＳ 明朝" w:hAnsi="ＭＳ 明朝" w:hint="eastAsia"/>
          <w:sz w:val="20"/>
          <w:szCs w:val="20"/>
        </w:rPr>
        <w:t>日本の</w:t>
      </w:r>
      <w:r w:rsidR="00C00B0C">
        <w:rPr>
          <w:rFonts w:ascii="ＭＳ 明朝" w:eastAsia="ＭＳ 明朝" w:hAnsi="ＭＳ 明朝" w:hint="eastAsia"/>
          <w:sz w:val="20"/>
          <w:szCs w:val="20"/>
        </w:rPr>
        <w:t>民謡やわらべうたに使用される音階と</w:t>
      </w:r>
      <w:r w:rsidRPr="00D05AEC">
        <w:rPr>
          <w:rFonts w:ascii="ＭＳ 明朝" w:eastAsia="ＭＳ 明朝" w:hAnsi="ＭＳ 明朝" w:hint="eastAsia"/>
          <w:sz w:val="20"/>
          <w:szCs w:val="20"/>
        </w:rPr>
        <w:t>音の構成が</w:t>
      </w:r>
      <w:r w:rsidR="00C00B0C">
        <w:rPr>
          <w:rFonts w:ascii="ＭＳ 明朝" w:eastAsia="ＭＳ 明朝" w:hAnsi="ＭＳ 明朝" w:hint="eastAsia"/>
          <w:sz w:val="20"/>
          <w:szCs w:val="20"/>
        </w:rPr>
        <w:t>似ていて</w:t>
      </w:r>
      <w:r w:rsidRPr="00D05AEC">
        <w:rPr>
          <w:rFonts w:ascii="ＭＳ 明朝" w:eastAsia="ＭＳ 明朝" w:hAnsi="ＭＳ 明朝" w:hint="eastAsia"/>
          <w:sz w:val="20"/>
          <w:szCs w:val="20"/>
        </w:rPr>
        <w:t>、親しみを感じられる曲が多い。</w:t>
      </w:r>
      <w:r>
        <w:rPr>
          <w:rFonts w:ascii="ＭＳ 明朝" w:eastAsia="ＭＳ 明朝" w:hAnsi="ＭＳ 明朝" w:hint="eastAsia"/>
          <w:sz w:val="20"/>
          <w:szCs w:val="20"/>
        </w:rPr>
        <w:t>また、ケーナは、竹製の管の一方にＵ字型の切り込みがある縦笛で、日本の尺八と似た気鳴楽器である。</w:t>
      </w:r>
    </w:p>
    <w:p w14:paraId="56112BE4" w14:textId="35CC8739" w:rsidR="007226D7" w:rsidRDefault="007226D7" w:rsidP="007226D7">
      <w:pPr>
        <w:ind w:leftChars="100" w:left="210" w:firstLineChars="100" w:firstLine="200"/>
        <w:rPr>
          <w:rFonts w:ascii="ＭＳ 明朝" w:eastAsia="ＭＳ 明朝" w:hAnsi="ＭＳ 明朝"/>
          <w:sz w:val="20"/>
          <w:szCs w:val="20"/>
        </w:rPr>
      </w:pPr>
      <w:r w:rsidRPr="007226D7">
        <w:rPr>
          <w:rFonts w:ascii="ＭＳ 明朝" w:eastAsia="ＭＳ 明朝" w:hAnsi="ＭＳ 明朝" w:hint="eastAsia"/>
          <w:sz w:val="20"/>
          <w:szCs w:val="20"/>
        </w:rPr>
        <w:t>「キャラバン」は、イラン高原の砂漠を静かに進むラクダの隊商をイメージして作られた即興風の曲で、サントゥールの独奏によって演奏される。ゆっくりとしたアルペジオでラクダの足取りを表現したり、トレモロ奏法でラクダにつけられた鈴の音を表現したりした曲である。</w:t>
      </w:r>
      <w:r w:rsidRPr="007226D7">
        <w:rPr>
          <w:rFonts w:ascii="ＭＳ 明朝" w:eastAsia="ＭＳ 明朝" w:hAnsi="ＭＳ 明朝"/>
          <w:sz w:val="20"/>
          <w:szCs w:val="20"/>
        </w:rPr>
        <w:t>サントゥールは、弦鳴楽器の中でも弦をスティックなどで叩いて音を奏でる打弦楽器である。</w:t>
      </w:r>
      <w:r w:rsidRPr="007226D7">
        <w:rPr>
          <w:rFonts w:ascii="ＭＳ 明朝" w:eastAsia="ＭＳ 明朝" w:hAnsi="ＭＳ 明朝" w:hint="eastAsia"/>
          <w:sz w:val="20"/>
          <w:szCs w:val="20"/>
        </w:rPr>
        <w:t>同じ弦楽器でも撥弦楽器の箏やカチャピとの音色の違いがある楽器である。また、この地域の音楽は、西洋音楽の音階にはない微分音が存在し、独特な雰囲気を</w:t>
      </w:r>
      <w:r w:rsidR="000B4CA4">
        <w:rPr>
          <w:rFonts w:ascii="ＭＳ 明朝" w:eastAsia="ＭＳ 明朝" w:hAnsi="ＭＳ 明朝" w:hint="eastAsia"/>
          <w:sz w:val="20"/>
          <w:szCs w:val="20"/>
        </w:rPr>
        <w:t>も</w:t>
      </w:r>
      <w:r w:rsidRPr="007226D7">
        <w:rPr>
          <w:rFonts w:ascii="ＭＳ 明朝" w:eastAsia="ＭＳ 明朝" w:hAnsi="ＭＳ 明朝" w:hint="eastAsia"/>
          <w:sz w:val="20"/>
          <w:szCs w:val="20"/>
        </w:rPr>
        <w:t>っているのが特徴である。</w:t>
      </w:r>
    </w:p>
    <w:p w14:paraId="4A4A16BC" w14:textId="54F9F80A" w:rsidR="005C7BED" w:rsidRPr="00F6043B" w:rsidRDefault="007226D7" w:rsidP="00F6043B">
      <w:pPr>
        <w:ind w:leftChars="100" w:left="210" w:firstLineChars="100" w:firstLine="200"/>
        <w:rPr>
          <w:rFonts w:ascii="ＭＳ 明朝" w:eastAsia="ＭＳ 明朝" w:hAnsi="ＭＳ 明朝"/>
          <w:sz w:val="20"/>
          <w:szCs w:val="20"/>
        </w:rPr>
      </w:pPr>
      <w:r>
        <w:rPr>
          <w:rFonts w:ascii="ＭＳ 明朝" w:eastAsia="ＭＳ 明朝" w:hAnsi="ＭＳ 明朝" w:hint="eastAsia"/>
          <w:sz w:val="20"/>
          <w:szCs w:val="20"/>
        </w:rPr>
        <w:t>上記の４曲は、それぞれに共通点や相違点が存在するため、それぞれを比較しながら音楽の特徴を捉えるために適した教材だと考える。</w:t>
      </w:r>
    </w:p>
    <w:p w14:paraId="41A48D6A" w14:textId="0E1E8A8B" w:rsidR="00340D1B" w:rsidRDefault="00340D1B" w:rsidP="00340D1B">
      <w:pPr>
        <w:rPr>
          <w:rFonts w:ascii="ＭＳ 明朝" w:eastAsia="ＭＳ 明朝" w:hAnsi="ＭＳ 明朝"/>
          <w:sz w:val="20"/>
          <w:szCs w:val="20"/>
        </w:rPr>
      </w:pPr>
    </w:p>
    <w:p w14:paraId="5A06A9A2" w14:textId="5C634E72" w:rsidR="00340D1B" w:rsidRPr="002E195B" w:rsidRDefault="00F6043B" w:rsidP="00340D1B">
      <w:pP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r w:rsidR="00340D1B" w:rsidRPr="002E195B">
        <w:rPr>
          <w:rFonts w:ascii="ＭＳ ゴシック" w:eastAsia="ＭＳ ゴシック" w:hAnsi="ＭＳ ゴシック" w:hint="eastAsia"/>
          <w:sz w:val="20"/>
          <w:szCs w:val="20"/>
        </w:rPr>
        <w:t xml:space="preserve">　題材の目標</w:t>
      </w:r>
    </w:p>
    <w:p w14:paraId="6E0E68AF" w14:textId="128114D2" w:rsidR="003F76CC" w:rsidRPr="003F76CC" w:rsidRDefault="00CE6667" w:rsidP="003F76CC">
      <w:pPr>
        <w:rPr>
          <w:rFonts w:ascii="ＭＳ 明朝" w:eastAsia="ＭＳ 明朝" w:hAnsi="ＭＳ 明朝"/>
          <w:sz w:val="20"/>
          <w:szCs w:val="20"/>
        </w:rPr>
      </w:pPr>
      <w:r>
        <w:rPr>
          <w:rFonts w:ascii="ＭＳ 明朝" w:eastAsia="ＭＳ 明朝" w:hAnsi="ＭＳ 明朝" w:hint="eastAsia"/>
          <w:sz w:val="20"/>
          <w:szCs w:val="20"/>
        </w:rPr>
        <w:t xml:space="preserve">　</w:t>
      </w:r>
      <w:r w:rsidR="003F76CC" w:rsidRPr="003F76CC">
        <w:rPr>
          <w:rFonts w:ascii="ＭＳ 明朝" w:eastAsia="ＭＳ 明朝" w:hAnsi="ＭＳ 明朝" w:hint="eastAsia"/>
          <w:sz w:val="20"/>
          <w:szCs w:val="20"/>
        </w:rPr>
        <w:t>日本の伝統音楽と世界の諸民族の音楽の音色、リズム、旋律の特徴と、その特徴から生まれる音楽の多様性について理解するとともに、音楽表現の共通性や固有性について考え、それぞれの音楽のよさや美しさを味わって聴き、世界の様々な音楽に対する興味・関心を広げ、音楽文化を大切にする態度を養う。</w:t>
      </w:r>
    </w:p>
    <w:p w14:paraId="0E6AF319" w14:textId="77777777" w:rsidR="00247670" w:rsidRDefault="00247670" w:rsidP="00340D1B">
      <w:pPr>
        <w:rPr>
          <w:rFonts w:ascii="ＭＳ 明朝" w:eastAsia="ＭＳ 明朝" w:hAnsi="ＭＳ 明朝"/>
          <w:sz w:val="20"/>
          <w:szCs w:val="20"/>
        </w:rPr>
      </w:pPr>
    </w:p>
    <w:p w14:paraId="0C70C82B" w14:textId="732C9E37" w:rsidR="00F43927" w:rsidRPr="000A2D9C" w:rsidRDefault="00F6043B" w:rsidP="00340D1B">
      <w:pPr>
        <w:rPr>
          <w:rFonts w:ascii="ＭＳ ゴシック" w:eastAsia="ＭＳ ゴシック" w:hAnsi="ＭＳ ゴシック"/>
          <w:sz w:val="20"/>
          <w:szCs w:val="20"/>
        </w:rPr>
      </w:pPr>
      <w:r>
        <w:rPr>
          <w:rFonts w:ascii="ＭＳ ゴシック" w:eastAsia="ＭＳ ゴシック" w:hAnsi="ＭＳ ゴシック" w:hint="eastAsia"/>
          <w:sz w:val="20"/>
          <w:szCs w:val="20"/>
        </w:rPr>
        <w:t>４</w:t>
      </w:r>
      <w:r w:rsidR="00340D1B" w:rsidRPr="002E195B">
        <w:rPr>
          <w:rFonts w:ascii="ＭＳ ゴシック" w:eastAsia="ＭＳ ゴシック" w:hAnsi="ＭＳ ゴシック" w:hint="eastAsia"/>
          <w:sz w:val="20"/>
          <w:szCs w:val="20"/>
        </w:rPr>
        <w:t xml:space="preserve">　指導と評価の計画（全３時間予定）</w:t>
      </w:r>
    </w:p>
    <w:tbl>
      <w:tblPr>
        <w:tblStyle w:val="a3"/>
        <w:tblW w:w="0" w:type="auto"/>
        <w:jc w:val="center"/>
        <w:tblLook w:val="04A0" w:firstRow="1" w:lastRow="0" w:firstColumn="1" w:lastColumn="0" w:noHBand="0" w:noVBand="1"/>
      </w:tblPr>
      <w:tblGrid>
        <w:gridCol w:w="538"/>
        <w:gridCol w:w="182"/>
        <w:gridCol w:w="721"/>
        <w:gridCol w:w="1075"/>
        <w:gridCol w:w="5183"/>
        <w:gridCol w:w="643"/>
        <w:gridCol w:w="643"/>
        <w:gridCol w:w="643"/>
      </w:tblGrid>
      <w:tr w:rsidR="00F43927" w14:paraId="1BFFD586" w14:textId="77777777" w:rsidTr="000A2D9C">
        <w:trPr>
          <w:trHeight w:val="208"/>
          <w:jc w:val="center"/>
        </w:trPr>
        <w:tc>
          <w:tcPr>
            <w:tcW w:w="538" w:type="dxa"/>
            <w:vMerge w:val="restart"/>
            <w:textDirection w:val="tbRlV"/>
            <w:vAlign w:val="center"/>
          </w:tcPr>
          <w:p w14:paraId="52218194" w14:textId="77777777" w:rsidR="00F43927" w:rsidRDefault="00F43927" w:rsidP="000A2D9C">
            <w:pPr>
              <w:ind w:left="113" w:right="113"/>
              <w:jc w:val="center"/>
              <w:rPr>
                <w:rFonts w:ascii="ＭＳ 明朝" w:eastAsia="ＭＳ 明朝" w:hAnsi="ＭＳ 明朝"/>
                <w:sz w:val="20"/>
                <w:szCs w:val="20"/>
              </w:rPr>
            </w:pPr>
            <w:r>
              <w:rPr>
                <w:rFonts w:ascii="ＭＳ 明朝" w:eastAsia="ＭＳ 明朝" w:hAnsi="ＭＳ 明朝" w:hint="eastAsia"/>
                <w:sz w:val="20"/>
                <w:szCs w:val="20"/>
              </w:rPr>
              <w:t>評価規準</w:t>
            </w:r>
          </w:p>
        </w:tc>
        <w:tc>
          <w:tcPr>
            <w:tcW w:w="1978" w:type="dxa"/>
            <w:gridSpan w:val="3"/>
            <w:vAlign w:val="center"/>
          </w:tcPr>
          <w:p w14:paraId="6A74DDC9" w14:textId="1CD1D545"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知識・技能</w:t>
            </w:r>
          </w:p>
        </w:tc>
        <w:tc>
          <w:tcPr>
            <w:tcW w:w="7112" w:type="dxa"/>
            <w:gridSpan w:val="4"/>
          </w:tcPr>
          <w:p w14:paraId="206D4BC0" w14:textId="37B469A7" w:rsidR="00F43927" w:rsidRDefault="00F43927" w:rsidP="001F4091">
            <w:pPr>
              <w:ind w:left="200" w:hangingChars="100" w:hanging="200"/>
              <w:rPr>
                <w:rFonts w:ascii="ＭＳ 明朝" w:eastAsia="ＭＳ 明朝" w:hAnsi="ＭＳ 明朝"/>
                <w:sz w:val="20"/>
                <w:szCs w:val="20"/>
              </w:rPr>
            </w:pPr>
            <w:r w:rsidRPr="00473137">
              <w:rPr>
                <w:rFonts w:ascii="ＭＳ 明朝" w:eastAsia="ＭＳ 明朝" w:hAnsi="ＭＳ 明朝" w:hint="eastAsia"/>
                <w:sz w:val="20"/>
                <w:szCs w:val="20"/>
                <w:bdr w:val="single" w:sz="4" w:space="0" w:color="auto"/>
              </w:rPr>
              <w:t>知</w:t>
            </w:r>
            <w:r w:rsidR="004002A0" w:rsidRPr="004002A0">
              <w:rPr>
                <w:rFonts w:ascii="ＭＳ 明朝" w:eastAsia="ＭＳ 明朝" w:hAnsi="ＭＳ 明朝" w:hint="eastAsia"/>
                <w:sz w:val="20"/>
                <w:szCs w:val="20"/>
              </w:rPr>
              <w:t xml:space="preserve">　日本の伝統音楽や世界の諸民族の音楽の特徴と、その特徴から生まれる音楽の多様性について理解している。</w:t>
            </w:r>
          </w:p>
        </w:tc>
      </w:tr>
      <w:tr w:rsidR="00F43927" w14:paraId="1A004B1F" w14:textId="77777777" w:rsidTr="00F43927">
        <w:trPr>
          <w:trHeight w:val="208"/>
          <w:jc w:val="center"/>
        </w:trPr>
        <w:tc>
          <w:tcPr>
            <w:tcW w:w="538" w:type="dxa"/>
            <w:vMerge/>
          </w:tcPr>
          <w:p w14:paraId="40AF482D" w14:textId="77777777" w:rsidR="00F43927" w:rsidRDefault="00F43927" w:rsidP="001F4091">
            <w:pPr>
              <w:rPr>
                <w:rFonts w:ascii="ＭＳ 明朝" w:eastAsia="ＭＳ 明朝" w:hAnsi="ＭＳ 明朝"/>
                <w:sz w:val="20"/>
                <w:szCs w:val="20"/>
              </w:rPr>
            </w:pPr>
          </w:p>
        </w:tc>
        <w:tc>
          <w:tcPr>
            <w:tcW w:w="1978" w:type="dxa"/>
            <w:gridSpan w:val="3"/>
            <w:vAlign w:val="center"/>
          </w:tcPr>
          <w:p w14:paraId="1F70BFAA" w14:textId="051A3E8B"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思考・判断・表現</w:t>
            </w:r>
          </w:p>
        </w:tc>
        <w:tc>
          <w:tcPr>
            <w:tcW w:w="7112" w:type="dxa"/>
            <w:gridSpan w:val="4"/>
          </w:tcPr>
          <w:p w14:paraId="0E04AC6F" w14:textId="77777777" w:rsidR="004002A0" w:rsidRPr="004002A0" w:rsidRDefault="004002A0" w:rsidP="004002A0">
            <w:pPr>
              <w:ind w:left="399" w:hangingChars="200" w:hanging="399"/>
              <w:rPr>
                <w:rFonts w:ascii="ＭＳ 明朝" w:eastAsia="ＭＳ 明朝" w:hAnsi="ＭＳ 明朝"/>
                <w:sz w:val="20"/>
                <w:szCs w:val="20"/>
                <w:bdr w:val="single" w:sz="4" w:space="0" w:color="auto"/>
              </w:rPr>
            </w:pPr>
            <w:r w:rsidRPr="004002A0">
              <w:rPr>
                <w:rFonts w:ascii="ＭＳ 明朝" w:eastAsia="ＭＳ 明朝" w:hAnsi="ＭＳ 明朝" w:hint="eastAsia"/>
                <w:sz w:val="20"/>
                <w:szCs w:val="20"/>
                <w:bdr w:val="single" w:sz="4" w:space="0" w:color="auto"/>
              </w:rPr>
              <w:t>思</w:t>
            </w:r>
            <w:r w:rsidRPr="004002A0">
              <w:rPr>
                <w:rFonts w:ascii="ＭＳ 明朝" w:eastAsia="ＭＳ 明朝" w:hAnsi="ＭＳ 明朝" w:hint="eastAsia"/>
                <w:sz w:val="20"/>
                <w:szCs w:val="20"/>
              </w:rPr>
              <w:t>①　日本の伝統音楽や世界の諸民族の音楽の音色、リズム、旋律を知覚し、それらの働きが生み出す特質や雰囲気を感受しながら、知覚したことと感受したこととの関わりについて考えている。</w:t>
            </w:r>
          </w:p>
          <w:p w14:paraId="1321FD54" w14:textId="01F58DEA" w:rsidR="00F43927" w:rsidRPr="004002A0" w:rsidRDefault="004002A0" w:rsidP="004002A0">
            <w:pPr>
              <w:ind w:left="399" w:hangingChars="200" w:hanging="399"/>
              <w:rPr>
                <w:rFonts w:ascii="ＭＳ 明朝" w:eastAsia="ＭＳ 明朝" w:hAnsi="ＭＳ 明朝"/>
                <w:sz w:val="20"/>
                <w:szCs w:val="20"/>
                <w:bdr w:val="single" w:sz="4" w:space="0" w:color="auto"/>
              </w:rPr>
            </w:pPr>
            <w:r w:rsidRPr="004002A0">
              <w:rPr>
                <w:rFonts w:ascii="ＭＳ 明朝" w:eastAsia="ＭＳ 明朝" w:hAnsi="ＭＳ 明朝" w:hint="eastAsia"/>
                <w:sz w:val="20"/>
                <w:szCs w:val="20"/>
                <w:bdr w:val="single" w:sz="4" w:space="0" w:color="auto"/>
              </w:rPr>
              <w:t>思</w:t>
            </w:r>
            <w:r w:rsidRPr="004002A0">
              <w:rPr>
                <w:rFonts w:ascii="ＭＳ 明朝" w:eastAsia="ＭＳ 明朝" w:hAnsi="ＭＳ 明朝" w:hint="eastAsia"/>
                <w:sz w:val="20"/>
                <w:szCs w:val="20"/>
              </w:rPr>
              <w:t>②　音楽表現の共通性や固有性について考え、音楽のよさや美しさを味わって聴いている。</w:t>
            </w:r>
          </w:p>
        </w:tc>
      </w:tr>
      <w:tr w:rsidR="00F43927" w14:paraId="741106E1" w14:textId="77777777" w:rsidTr="00F43927">
        <w:trPr>
          <w:trHeight w:val="208"/>
          <w:jc w:val="center"/>
        </w:trPr>
        <w:tc>
          <w:tcPr>
            <w:tcW w:w="538" w:type="dxa"/>
            <w:vMerge/>
          </w:tcPr>
          <w:p w14:paraId="184EA24E" w14:textId="77777777" w:rsidR="00F43927" w:rsidRDefault="00F43927" w:rsidP="001F4091">
            <w:pPr>
              <w:rPr>
                <w:rFonts w:ascii="ＭＳ 明朝" w:eastAsia="ＭＳ 明朝" w:hAnsi="ＭＳ 明朝"/>
                <w:sz w:val="20"/>
                <w:szCs w:val="20"/>
              </w:rPr>
            </w:pPr>
          </w:p>
        </w:tc>
        <w:tc>
          <w:tcPr>
            <w:tcW w:w="1978" w:type="dxa"/>
            <w:gridSpan w:val="3"/>
            <w:vAlign w:val="center"/>
          </w:tcPr>
          <w:p w14:paraId="1BB54D19" w14:textId="156A8D9C"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主体的に学習に取り組む態度</w:t>
            </w:r>
          </w:p>
        </w:tc>
        <w:tc>
          <w:tcPr>
            <w:tcW w:w="7112" w:type="dxa"/>
            <w:gridSpan w:val="4"/>
          </w:tcPr>
          <w:p w14:paraId="155B8BDB" w14:textId="3040A387" w:rsidR="00F43927" w:rsidRDefault="00F43927" w:rsidP="004002A0">
            <w:pPr>
              <w:ind w:left="200" w:hangingChars="100" w:hanging="200"/>
              <w:rPr>
                <w:rFonts w:ascii="ＭＳ 明朝" w:eastAsia="ＭＳ 明朝" w:hAnsi="ＭＳ 明朝"/>
                <w:sz w:val="20"/>
                <w:szCs w:val="20"/>
              </w:rPr>
            </w:pPr>
            <w:r w:rsidRPr="00473137">
              <w:rPr>
                <w:rFonts w:ascii="ＭＳ 明朝" w:eastAsia="ＭＳ 明朝" w:hAnsi="ＭＳ 明朝" w:hint="eastAsia"/>
                <w:sz w:val="20"/>
                <w:szCs w:val="20"/>
                <w:bdr w:val="single" w:sz="4" w:space="0" w:color="auto"/>
              </w:rPr>
              <w:t>態</w:t>
            </w:r>
            <w:r w:rsidRPr="00473137">
              <w:rPr>
                <w:rFonts w:ascii="ＭＳ 明朝" w:eastAsia="ＭＳ 明朝" w:hAnsi="ＭＳ 明朝" w:hint="eastAsia"/>
                <w:sz w:val="20"/>
                <w:szCs w:val="20"/>
              </w:rPr>
              <w:t xml:space="preserve">　</w:t>
            </w:r>
            <w:r w:rsidR="004002A0" w:rsidRPr="004002A0">
              <w:rPr>
                <w:rFonts w:ascii="ＭＳ 明朝" w:eastAsia="ＭＳ 明朝" w:hAnsi="ＭＳ 明朝" w:hint="eastAsia"/>
                <w:sz w:val="20"/>
                <w:szCs w:val="20"/>
              </w:rPr>
              <w:t>日本の伝統音楽や世界の諸民族の音楽に関心をもち、音楽活動を楽しみながら主体的・協働的に鑑賞の学習活動に取り組もうとしている。</w:t>
            </w:r>
          </w:p>
        </w:tc>
      </w:tr>
      <w:tr w:rsidR="00F43927" w14:paraId="47A6C0EC" w14:textId="77777777" w:rsidTr="00F43927">
        <w:trPr>
          <w:trHeight w:val="208"/>
          <w:jc w:val="center"/>
        </w:trPr>
        <w:tc>
          <w:tcPr>
            <w:tcW w:w="720" w:type="dxa"/>
            <w:gridSpan w:val="2"/>
            <w:vMerge w:val="restart"/>
            <w:vAlign w:val="center"/>
          </w:tcPr>
          <w:p w14:paraId="4AE0E818" w14:textId="5C0A65F5"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r>
              <w:rPr>
                <w:rFonts w:ascii="ＭＳ 明朝" w:eastAsia="ＭＳ 明朝" w:hAnsi="ＭＳ 明朝" w:hint="eastAsia"/>
                <w:sz w:val="20"/>
                <w:szCs w:val="20"/>
              </w:rPr>
              <w:t>過程</w:t>
            </w:r>
          </w:p>
        </w:tc>
        <w:tc>
          <w:tcPr>
            <w:tcW w:w="721" w:type="dxa"/>
            <w:vMerge w:val="restart"/>
            <w:vAlign w:val="center"/>
          </w:tcPr>
          <w:p w14:paraId="0F2FF437" w14:textId="18DA3556"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r w:rsidRPr="00F43927">
              <w:rPr>
                <w:rFonts w:ascii="ＭＳ 明朝" w:eastAsia="ＭＳ 明朝" w:hAnsi="ＭＳ 明朝" w:hint="eastAsia"/>
                <w:sz w:val="20"/>
                <w:szCs w:val="20"/>
              </w:rPr>
              <w:t>時程</w:t>
            </w:r>
          </w:p>
        </w:tc>
        <w:tc>
          <w:tcPr>
            <w:tcW w:w="6258" w:type="dxa"/>
            <w:gridSpan w:val="2"/>
            <w:vMerge w:val="restart"/>
            <w:vAlign w:val="center"/>
          </w:tcPr>
          <w:p w14:paraId="411E6A51" w14:textId="73D39937"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 xml:space="preserve">〇ねらい　　</w:t>
            </w:r>
            <w:r w:rsidRPr="00F43927">
              <w:rPr>
                <w:rFonts w:ascii="ＭＳ 明朝" w:eastAsia="ＭＳ 明朝" w:hAnsi="ＭＳ 明朝" w:hint="eastAsia"/>
                <w:sz w:val="20"/>
                <w:szCs w:val="20"/>
                <w:bdr w:val="single" w:sz="4" w:space="0" w:color="auto"/>
              </w:rPr>
              <w:t>めあて</w:t>
            </w:r>
          </w:p>
        </w:tc>
        <w:tc>
          <w:tcPr>
            <w:tcW w:w="1929" w:type="dxa"/>
            <w:gridSpan w:val="3"/>
            <w:vAlign w:val="center"/>
          </w:tcPr>
          <w:p w14:paraId="39067441" w14:textId="7E45D86F" w:rsidR="00F43927" w:rsidRPr="00F43927" w:rsidRDefault="00F43927" w:rsidP="00F43927">
            <w:pPr>
              <w:jc w:val="center"/>
              <w:rPr>
                <w:rFonts w:ascii="ＭＳ 明朝" w:eastAsia="ＭＳ 明朝" w:hAnsi="ＭＳ 明朝"/>
                <w:sz w:val="20"/>
                <w:szCs w:val="20"/>
              </w:rPr>
            </w:pPr>
            <w:r>
              <w:rPr>
                <w:rFonts w:ascii="ＭＳ 明朝" w:eastAsia="ＭＳ 明朝" w:hAnsi="ＭＳ 明朝" w:hint="eastAsia"/>
                <w:sz w:val="20"/>
                <w:szCs w:val="20"/>
              </w:rPr>
              <w:t>評価の観点</w:t>
            </w:r>
          </w:p>
        </w:tc>
      </w:tr>
      <w:tr w:rsidR="00F43927" w14:paraId="3AE6B7BC" w14:textId="77777777" w:rsidTr="00F43927">
        <w:trPr>
          <w:trHeight w:val="208"/>
          <w:jc w:val="center"/>
        </w:trPr>
        <w:tc>
          <w:tcPr>
            <w:tcW w:w="720" w:type="dxa"/>
            <w:gridSpan w:val="2"/>
            <w:vMerge/>
            <w:vAlign w:val="center"/>
          </w:tcPr>
          <w:p w14:paraId="4ACA353C" w14:textId="77777777"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p>
        </w:tc>
        <w:tc>
          <w:tcPr>
            <w:tcW w:w="721" w:type="dxa"/>
            <w:vMerge/>
            <w:vAlign w:val="center"/>
          </w:tcPr>
          <w:p w14:paraId="4A691D95" w14:textId="77777777"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p>
        </w:tc>
        <w:tc>
          <w:tcPr>
            <w:tcW w:w="6258" w:type="dxa"/>
            <w:gridSpan w:val="2"/>
            <w:vMerge/>
            <w:vAlign w:val="center"/>
          </w:tcPr>
          <w:p w14:paraId="3DA0AE5A" w14:textId="77777777" w:rsidR="00F43927" w:rsidRPr="00F43927" w:rsidRDefault="00F43927" w:rsidP="00F43927">
            <w:pPr>
              <w:ind w:left="200" w:hangingChars="100" w:hanging="200"/>
              <w:jc w:val="center"/>
              <w:rPr>
                <w:rFonts w:ascii="ＭＳ 明朝" w:eastAsia="ＭＳ 明朝" w:hAnsi="ＭＳ 明朝"/>
                <w:sz w:val="20"/>
                <w:szCs w:val="20"/>
              </w:rPr>
            </w:pPr>
          </w:p>
        </w:tc>
        <w:tc>
          <w:tcPr>
            <w:tcW w:w="643" w:type="dxa"/>
            <w:vAlign w:val="center"/>
          </w:tcPr>
          <w:p w14:paraId="584D88A3" w14:textId="41CB88AC"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知</w:t>
            </w:r>
          </w:p>
        </w:tc>
        <w:tc>
          <w:tcPr>
            <w:tcW w:w="643" w:type="dxa"/>
            <w:vAlign w:val="center"/>
          </w:tcPr>
          <w:p w14:paraId="317FBC2B" w14:textId="096E1103"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思</w:t>
            </w:r>
          </w:p>
        </w:tc>
        <w:tc>
          <w:tcPr>
            <w:tcW w:w="643" w:type="dxa"/>
            <w:vAlign w:val="center"/>
          </w:tcPr>
          <w:p w14:paraId="0C628721" w14:textId="3EABA327"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態</w:t>
            </w:r>
          </w:p>
        </w:tc>
      </w:tr>
      <w:tr w:rsidR="00F43927" w14:paraId="76A43486" w14:textId="77777777" w:rsidTr="00C01CE5">
        <w:trPr>
          <w:cantSplit/>
          <w:trHeight w:val="2381"/>
          <w:jc w:val="center"/>
        </w:trPr>
        <w:tc>
          <w:tcPr>
            <w:tcW w:w="720" w:type="dxa"/>
            <w:gridSpan w:val="2"/>
            <w:tcBorders>
              <w:bottom w:val="single" w:sz="4" w:space="0" w:color="auto"/>
            </w:tcBorders>
            <w:textDirection w:val="tbRlV"/>
            <w:vAlign w:val="center"/>
          </w:tcPr>
          <w:p w14:paraId="3BE44F86" w14:textId="10B28953" w:rsidR="00F43927" w:rsidRPr="00F43927" w:rsidRDefault="00F43927" w:rsidP="00F43927">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つかむ</w:t>
            </w:r>
          </w:p>
        </w:tc>
        <w:tc>
          <w:tcPr>
            <w:tcW w:w="721" w:type="dxa"/>
            <w:tcBorders>
              <w:bottom w:val="single" w:sz="4" w:space="0" w:color="auto"/>
            </w:tcBorders>
            <w:textDirection w:val="tbRlV"/>
            <w:vAlign w:val="center"/>
          </w:tcPr>
          <w:p w14:paraId="40CBA86A" w14:textId="3608FD3C" w:rsidR="00F43927" w:rsidRPr="00F43927" w:rsidRDefault="00F43927" w:rsidP="00F43927">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第１時</w:t>
            </w:r>
          </w:p>
        </w:tc>
        <w:tc>
          <w:tcPr>
            <w:tcW w:w="6258" w:type="dxa"/>
            <w:gridSpan w:val="2"/>
            <w:tcBorders>
              <w:bottom w:val="single" w:sz="4" w:space="0" w:color="auto"/>
            </w:tcBorders>
          </w:tcPr>
          <w:p w14:paraId="5D851D32" w14:textId="7926476C" w:rsidR="00D836CC" w:rsidRDefault="00D836CC" w:rsidP="003715C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bookmarkStart w:id="2" w:name="_Hlk80090427"/>
            <w:r>
              <w:rPr>
                <w:rFonts w:ascii="ＭＳ 明朝" w:eastAsia="ＭＳ 明朝" w:hAnsi="ＭＳ 明朝" w:hint="eastAsia"/>
                <w:sz w:val="20"/>
                <w:szCs w:val="20"/>
              </w:rPr>
              <w:t>「</w:t>
            </w:r>
            <w:r w:rsidR="00140CE6">
              <w:rPr>
                <w:rFonts w:ascii="ＭＳ 明朝" w:eastAsia="ＭＳ 明朝" w:hAnsi="ＭＳ 明朝" w:hint="eastAsia"/>
                <w:sz w:val="20"/>
                <w:szCs w:val="20"/>
              </w:rPr>
              <w:t>春の海</w:t>
            </w:r>
            <w:r>
              <w:rPr>
                <w:rFonts w:ascii="ＭＳ 明朝" w:eastAsia="ＭＳ 明朝" w:hAnsi="ＭＳ 明朝" w:hint="eastAsia"/>
                <w:sz w:val="20"/>
                <w:szCs w:val="20"/>
              </w:rPr>
              <w:t>」</w:t>
            </w:r>
            <w:r w:rsidR="004B3FEA">
              <w:rPr>
                <w:rFonts w:ascii="ＭＳ 明朝" w:eastAsia="ＭＳ 明朝" w:hAnsi="ＭＳ 明朝" w:hint="eastAsia"/>
                <w:sz w:val="20"/>
                <w:szCs w:val="20"/>
              </w:rPr>
              <w:t>、</w:t>
            </w:r>
            <w:r w:rsidR="00140CE6">
              <w:rPr>
                <w:rFonts w:ascii="ＭＳ 明朝" w:eastAsia="ＭＳ 明朝" w:hAnsi="ＭＳ 明朝" w:hint="eastAsia"/>
                <w:sz w:val="20"/>
                <w:szCs w:val="20"/>
              </w:rPr>
              <w:t>「チャトリ」</w:t>
            </w:r>
            <w:r w:rsidR="004B3FEA">
              <w:rPr>
                <w:rFonts w:ascii="ＭＳ 明朝" w:eastAsia="ＭＳ 明朝" w:hAnsi="ＭＳ 明朝" w:hint="eastAsia"/>
                <w:sz w:val="20"/>
                <w:szCs w:val="20"/>
              </w:rPr>
              <w:t>の楽器の音色や旋律</w:t>
            </w:r>
            <w:r w:rsidR="000770E5">
              <w:rPr>
                <w:rFonts w:ascii="ＭＳ 明朝" w:eastAsia="ＭＳ 明朝" w:hAnsi="ＭＳ 明朝" w:hint="eastAsia"/>
                <w:sz w:val="20"/>
                <w:szCs w:val="20"/>
              </w:rPr>
              <w:t>を聴き</w:t>
            </w:r>
            <w:r w:rsidR="009A558C">
              <w:rPr>
                <w:rFonts w:ascii="ＭＳ 明朝" w:eastAsia="ＭＳ 明朝" w:hAnsi="ＭＳ 明朝" w:hint="eastAsia"/>
                <w:sz w:val="20"/>
                <w:szCs w:val="20"/>
              </w:rPr>
              <w:t>取り</w:t>
            </w:r>
            <w:r w:rsidR="000770E5">
              <w:rPr>
                <w:rFonts w:ascii="ＭＳ 明朝" w:eastAsia="ＭＳ 明朝" w:hAnsi="ＭＳ 明朝" w:hint="eastAsia"/>
                <w:sz w:val="20"/>
                <w:szCs w:val="20"/>
              </w:rPr>
              <w:t>、</w:t>
            </w:r>
            <w:r>
              <w:rPr>
                <w:rFonts w:ascii="ＭＳ 明朝" w:eastAsia="ＭＳ 明朝" w:hAnsi="ＭＳ 明朝" w:hint="eastAsia"/>
                <w:sz w:val="20"/>
                <w:szCs w:val="20"/>
              </w:rPr>
              <w:t>音楽の雰囲気を捉え</w:t>
            </w:r>
            <w:r w:rsidR="003715C5">
              <w:rPr>
                <w:rFonts w:ascii="ＭＳ 明朝" w:eastAsia="ＭＳ 明朝" w:hAnsi="ＭＳ 明朝" w:hint="eastAsia"/>
                <w:sz w:val="20"/>
                <w:szCs w:val="20"/>
              </w:rPr>
              <w:t>ることを通して、</w:t>
            </w:r>
            <w:r>
              <w:rPr>
                <w:rFonts w:ascii="ＭＳ 明朝" w:eastAsia="ＭＳ 明朝" w:hAnsi="ＭＳ 明朝" w:hint="eastAsia"/>
                <w:sz w:val="20"/>
                <w:szCs w:val="20"/>
              </w:rPr>
              <w:t>音楽の</w:t>
            </w:r>
            <w:r w:rsidR="005A3318">
              <w:rPr>
                <w:rFonts w:ascii="ＭＳ 明朝" w:eastAsia="ＭＳ 明朝" w:hAnsi="ＭＳ 明朝" w:hint="eastAsia"/>
                <w:sz w:val="20"/>
                <w:szCs w:val="20"/>
              </w:rPr>
              <w:t>特徴</w:t>
            </w:r>
            <w:r>
              <w:rPr>
                <w:rFonts w:ascii="ＭＳ 明朝" w:eastAsia="ＭＳ 明朝" w:hAnsi="ＭＳ 明朝" w:hint="eastAsia"/>
                <w:sz w:val="20"/>
                <w:szCs w:val="20"/>
              </w:rPr>
              <w:t>について考える</w:t>
            </w:r>
            <w:r w:rsidR="005A3318">
              <w:rPr>
                <w:rFonts w:ascii="ＭＳ 明朝" w:eastAsia="ＭＳ 明朝" w:hAnsi="ＭＳ 明朝" w:hint="eastAsia"/>
                <w:sz w:val="20"/>
                <w:szCs w:val="20"/>
              </w:rPr>
              <w:t>ことができるようにする</w:t>
            </w:r>
            <w:r>
              <w:rPr>
                <w:rFonts w:ascii="ＭＳ 明朝" w:eastAsia="ＭＳ 明朝" w:hAnsi="ＭＳ 明朝" w:hint="eastAsia"/>
                <w:sz w:val="20"/>
                <w:szCs w:val="20"/>
              </w:rPr>
              <w:t>。</w:t>
            </w:r>
            <w:bookmarkEnd w:id="2"/>
          </w:p>
          <w:p w14:paraId="4D2E77E1" w14:textId="651CA814" w:rsidR="003715C5" w:rsidRDefault="003715C5" w:rsidP="003715C5">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84864" behindDoc="0" locked="0" layoutInCell="1" allowOverlap="1" wp14:anchorId="315E0CD3" wp14:editId="74DCBE7D">
                      <wp:simplePos x="0" y="0"/>
                      <wp:positionH relativeFrom="column">
                        <wp:posOffset>-9525</wp:posOffset>
                      </wp:positionH>
                      <wp:positionV relativeFrom="paragraph">
                        <wp:posOffset>5080</wp:posOffset>
                      </wp:positionV>
                      <wp:extent cx="3600000" cy="324000"/>
                      <wp:effectExtent l="38100" t="57150" r="38735" b="57150"/>
                      <wp:wrapNone/>
                      <wp:docPr id="15" name="正方形/長方形 15"/>
                      <wp:cNvGraphicFramePr/>
                      <a:graphic xmlns:a="http://schemas.openxmlformats.org/drawingml/2006/main">
                        <a:graphicData uri="http://schemas.microsoft.com/office/word/2010/wordprocessingShape">
                          <wps:wsp>
                            <wps:cNvSpPr/>
                            <wps:spPr>
                              <a:xfrm>
                                <a:off x="0" y="0"/>
                                <a:ext cx="3600000" cy="324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70051134" w14:textId="61B7918A" w:rsidR="00F43927" w:rsidRPr="00D836CC" w:rsidRDefault="00FB440A"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世界の楽器</w:t>
                                  </w:r>
                                  <w:r w:rsidR="00910657">
                                    <w:rPr>
                                      <w:rFonts w:ascii="ＭＳ 明朝" w:eastAsia="ＭＳ 明朝" w:hAnsi="ＭＳ 明朝" w:hint="eastAsia"/>
                                      <w:sz w:val="18"/>
                                      <w:szCs w:val="20"/>
                                    </w:rPr>
                                    <w:t>の</w:t>
                                  </w:r>
                                  <w:r w:rsidR="00F43927" w:rsidRPr="00260CE5">
                                    <w:rPr>
                                      <w:rFonts w:ascii="ＭＳ 明朝" w:eastAsia="ＭＳ 明朝" w:hAnsi="ＭＳ 明朝" w:hint="eastAsia"/>
                                      <w:sz w:val="18"/>
                                      <w:szCs w:val="20"/>
                                    </w:rPr>
                                    <w:t>音楽を比べながら聴</w:t>
                                  </w:r>
                                  <w:r w:rsidR="006C3367">
                                    <w:rPr>
                                      <w:rFonts w:ascii="ＭＳ 明朝" w:eastAsia="ＭＳ 明朝" w:hAnsi="ＭＳ 明朝" w:hint="eastAsia"/>
                                      <w:sz w:val="18"/>
                                      <w:szCs w:val="20"/>
                                    </w:rPr>
                                    <w:t>いて、音楽の特徴に気付こう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E0CD3" id="正方形/長方形 15" o:spid="_x0000_s1026" style="position:absolute;left:0;text-align:left;margin-left:-.75pt;margin-top:.4pt;width:283.4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" fillcolor="window" stroked="f" strokeweight="1pt">
                      <v:textbox>
                        <w:txbxContent>
                          <w:p w14:paraId="70051134" w14:textId="61B7918A" w:rsidR="00F43927" w:rsidRPr="00D836CC" w:rsidRDefault="00FB440A"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世界の楽器</w:t>
                            </w:r>
                            <w:r w:rsidR="00910657">
                              <w:rPr>
                                <w:rFonts w:ascii="ＭＳ 明朝" w:eastAsia="ＭＳ 明朝" w:hAnsi="ＭＳ 明朝" w:hint="eastAsia"/>
                                <w:sz w:val="18"/>
                                <w:szCs w:val="20"/>
                              </w:rPr>
                              <w:t>の</w:t>
                            </w:r>
                            <w:r w:rsidR="00F43927" w:rsidRPr="00260CE5">
                              <w:rPr>
                                <w:rFonts w:ascii="ＭＳ 明朝" w:eastAsia="ＭＳ 明朝" w:hAnsi="ＭＳ 明朝" w:hint="eastAsia"/>
                                <w:sz w:val="18"/>
                                <w:szCs w:val="20"/>
                              </w:rPr>
                              <w:t>音楽を比べながら聴</w:t>
                            </w:r>
                            <w:r w:rsidR="006C3367">
                              <w:rPr>
                                <w:rFonts w:ascii="ＭＳ 明朝" w:eastAsia="ＭＳ 明朝" w:hAnsi="ＭＳ 明朝" w:hint="eastAsia"/>
                                <w:sz w:val="18"/>
                                <w:szCs w:val="20"/>
                              </w:rPr>
                              <w:t>いて、音楽の特徴に気付こう</w:t>
                            </w:r>
                          </w:p>
                        </w:txbxContent>
                      </v:textbox>
                    </v:rect>
                  </w:pict>
                </mc:Fallback>
              </mc:AlternateContent>
            </w:r>
          </w:p>
          <w:p w14:paraId="16EF8429" w14:textId="183E3FA6" w:rsidR="003715C5" w:rsidRDefault="00081067" w:rsidP="003715C5">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8176" behindDoc="0" locked="0" layoutInCell="1" allowOverlap="1" wp14:anchorId="456B4D5D" wp14:editId="52929D1A">
                      <wp:simplePos x="0" y="0"/>
                      <wp:positionH relativeFrom="column">
                        <wp:posOffset>-29845</wp:posOffset>
                      </wp:positionH>
                      <wp:positionV relativeFrom="paragraph">
                        <wp:posOffset>172720</wp:posOffset>
                      </wp:positionV>
                      <wp:extent cx="5076000" cy="468000"/>
                      <wp:effectExtent l="0" t="0" r="10795" b="27305"/>
                      <wp:wrapNone/>
                      <wp:docPr id="18" name="四角形: 角を丸くする 18"/>
                      <wp:cNvGraphicFramePr/>
                      <a:graphic xmlns:a="http://schemas.openxmlformats.org/drawingml/2006/main">
                        <a:graphicData uri="http://schemas.microsoft.com/office/word/2010/wordprocessingShape">
                          <wps:wsp>
                            <wps:cNvSpPr/>
                            <wps:spPr>
                              <a:xfrm>
                                <a:off x="0" y="0"/>
                                <a:ext cx="5076000" cy="4680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5424554" w14:textId="77777777" w:rsidR="00F43927" w:rsidRPr="00260CE5" w:rsidRDefault="00F43927" w:rsidP="00F43927">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3A6A8ADF" w14:textId="269156DD" w:rsidR="00F43927" w:rsidRPr="00260CE5" w:rsidRDefault="00FB440A" w:rsidP="00F43927">
                                  <w:pPr>
                                    <w:adjustRightInd w:val="0"/>
                                    <w:snapToGrid w:val="0"/>
                                    <w:ind w:firstLineChars="100" w:firstLine="200"/>
                                    <w:rPr>
                                      <w:rFonts w:ascii="ＭＳ 明朝" w:eastAsia="ＭＳ 明朝" w:hAnsi="ＭＳ 明朝"/>
                                      <w:sz w:val="20"/>
                                      <w:szCs w:val="21"/>
                                    </w:rPr>
                                  </w:pPr>
                                  <w:bookmarkStart w:id="3" w:name="_Hlk82077874"/>
                                  <w:bookmarkStart w:id="4" w:name="_Hlk82077875"/>
                                  <w:r>
                                    <w:rPr>
                                      <w:rFonts w:ascii="ＭＳ 明朝" w:eastAsia="ＭＳ 明朝" w:hAnsi="ＭＳ 明朝" w:hint="eastAsia"/>
                                      <w:sz w:val="20"/>
                                      <w:szCs w:val="21"/>
                                    </w:rPr>
                                    <w:t>世界の様々な楽器</w:t>
                                  </w:r>
                                  <w:r w:rsidR="00BE2135">
                                    <w:rPr>
                                      <w:rFonts w:ascii="ＭＳ 明朝" w:eastAsia="ＭＳ 明朝" w:hAnsi="ＭＳ 明朝" w:hint="eastAsia"/>
                                      <w:sz w:val="20"/>
                                      <w:szCs w:val="21"/>
                                    </w:rPr>
                                    <w:t>による</w:t>
                                  </w:r>
                                  <w:r>
                                    <w:rPr>
                                      <w:rFonts w:ascii="ＭＳ 明朝" w:eastAsia="ＭＳ 明朝" w:hAnsi="ＭＳ 明朝" w:hint="eastAsia"/>
                                      <w:sz w:val="20"/>
                                      <w:szCs w:val="21"/>
                                    </w:rPr>
                                    <w:t>音楽の特徴を捉え、音楽のよさや美しさを味わおう</w:t>
                                  </w:r>
                                  <w:bookmarkEnd w:id="3"/>
                                  <w:bookmarkEnd w:id="4"/>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6B4D5D" id="四角形: 角を丸くする 18" o:spid="_x0000_s1027" style="position:absolute;left:0;text-align:left;margin-left:-2.35pt;margin-top:13.6pt;width:399.7pt;height:36.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" fillcolor="window" strokecolor="windowText" strokeweight="1pt">
                      <v:stroke joinstyle="miter"/>
                      <v:textbox>
                        <w:txbxContent>
                          <w:p w14:paraId="65424554" w14:textId="77777777" w:rsidR="00F43927" w:rsidRPr="00260CE5" w:rsidRDefault="00F43927" w:rsidP="00F43927">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3A6A8ADF" w14:textId="269156DD" w:rsidR="00F43927" w:rsidRPr="00260CE5" w:rsidRDefault="00FB440A" w:rsidP="00F43927">
                            <w:pPr>
                              <w:adjustRightInd w:val="0"/>
                              <w:snapToGrid w:val="0"/>
                              <w:ind w:firstLineChars="100" w:firstLine="200"/>
                              <w:rPr>
                                <w:rFonts w:ascii="ＭＳ 明朝" w:eastAsia="ＭＳ 明朝" w:hAnsi="ＭＳ 明朝"/>
                                <w:sz w:val="20"/>
                                <w:szCs w:val="21"/>
                              </w:rPr>
                            </w:pPr>
                            <w:bookmarkStart w:id="5" w:name="_Hlk82077874"/>
                            <w:bookmarkStart w:id="6" w:name="_Hlk82077875"/>
                            <w:r>
                              <w:rPr>
                                <w:rFonts w:ascii="ＭＳ 明朝" w:eastAsia="ＭＳ 明朝" w:hAnsi="ＭＳ 明朝" w:hint="eastAsia"/>
                                <w:sz w:val="20"/>
                                <w:szCs w:val="21"/>
                              </w:rPr>
                              <w:t>世界の様々な楽器</w:t>
                            </w:r>
                            <w:r w:rsidR="00BE2135">
                              <w:rPr>
                                <w:rFonts w:ascii="ＭＳ 明朝" w:eastAsia="ＭＳ 明朝" w:hAnsi="ＭＳ 明朝" w:hint="eastAsia"/>
                                <w:sz w:val="20"/>
                                <w:szCs w:val="21"/>
                              </w:rPr>
                              <w:t>による</w:t>
                            </w:r>
                            <w:r>
                              <w:rPr>
                                <w:rFonts w:ascii="ＭＳ 明朝" w:eastAsia="ＭＳ 明朝" w:hAnsi="ＭＳ 明朝" w:hint="eastAsia"/>
                                <w:sz w:val="20"/>
                                <w:szCs w:val="21"/>
                              </w:rPr>
                              <w:t>音楽の特徴を捉え、音楽のよさや美しさを味わおう</w:t>
                            </w:r>
                            <w:bookmarkEnd w:id="5"/>
                            <w:bookmarkEnd w:id="6"/>
                          </w:p>
                        </w:txbxContent>
                      </v:textbox>
                    </v:roundrect>
                  </w:pict>
                </mc:Fallback>
              </mc:AlternateContent>
            </w:r>
          </w:p>
          <w:p w14:paraId="6008B117" w14:textId="3482C7F8" w:rsidR="003715C5" w:rsidRPr="00F43927" w:rsidRDefault="003715C5" w:rsidP="003715C5">
            <w:pPr>
              <w:rPr>
                <w:rFonts w:ascii="ＭＳ 明朝" w:eastAsia="ＭＳ 明朝" w:hAnsi="ＭＳ 明朝"/>
                <w:sz w:val="20"/>
                <w:szCs w:val="20"/>
              </w:rPr>
            </w:pPr>
          </w:p>
        </w:tc>
        <w:tc>
          <w:tcPr>
            <w:tcW w:w="643" w:type="dxa"/>
            <w:tcBorders>
              <w:bottom w:val="single" w:sz="4" w:space="0" w:color="auto"/>
            </w:tcBorders>
            <w:textDirection w:val="tbRlV"/>
            <w:vAlign w:val="center"/>
          </w:tcPr>
          <w:p w14:paraId="487E9D3E" w14:textId="67FBC5AF" w:rsidR="00F43927" w:rsidRPr="00F43927" w:rsidRDefault="00DB29F5" w:rsidP="00D836CC">
            <w:pPr>
              <w:ind w:left="200" w:right="113" w:hangingChars="100" w:hanging="200"/>
              <w:jc w:val="cente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6127" behindDoc="0" locked="0" layoutInCell="1" allowOverlap="1" wp14:anchorId="648B6C09" wp14:editId="1CA01024">
                      <wp:simplePos x="0" y="0"/>
                      <wp:positionH relativeFrom="column">
                        <wp:posOffset>-229235</wp:posOffset>
                      </wp:positionH>
                      <wp:positionV relativeFrom="paragraph">
                        <wp:posOffset>0</wp:posOffset>
                      </wp:positionV>
                      <wp:extent cx="162720" cy="1620000"/>
                      <wp:effectExtent l="19050" t="0" r="46990" b="37465"/>
                      <wp:wrapNone/>
                      <wp:docPr id="26" name="矢印: 下 26"/>
                      <wp:cNvGraphicFramePr/>
                      <a:graphic xmlns:a="http://schemas.openxmlformats.org/drawingml/2006/main">
                        <a:graphicData uri="http://schemas.microsoft.com/office/word/2010/wordprocessingShape">
                          <wps:wsp>
                            <wps:cNvSpPr/>
                            <wps:spPr>
                              <a:xfrm>
                                <a:off x="0" y="0"/>
                                <a:ext cx="162720" cy="1620000"/>
                              </a:xfrm>
                              <a:prstGeom prst="downArrow">
                                <a:avLst/>
                              </a:prstGeom>
                              <a:solidFill>
                                <a:sysClr val="window" lastClr="FFFFFF"/>
                              </a:solidFill>
                              <a:ln w="6350" cap="flat" cmpd="sng" algn="ctr">
                                <a:solidFill>
                                  <a:schemeClr val="tx1"/>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E996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6" o:spid="_x0000_s1026" type="#_x0000_t67" style="position:absolute;left:0;text-align:left;margin-left:-18.05pt;margin-top:0;width:12.8pt;height:127.55pt;z-index:2516961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" adj="20515" fillcolor="window" strokecolor="black [3213]" strokeweight=".5pt">
                      <v:stroke dashstyle="dash"/>
                    </v:shape>
                  </w:pict>
                </mc:Fallback>
              </mc:AlternateContent>
            </w:r>
          </w:p>
        </w:tc>
        <w:tc>
          <w:tcPr>
            <w:tcW w:w="643" w:type="dxa"/>
            <w:tcBorders>
              <w:bottom w:val="single" w:sz="4" w:space="0" w:color="auto"/>
            </w:tcBorders>
            <w:textDirection w:val="tbRlV"/>
            <w:vAlign w:val="center"/>
          </w:tcPr>
          <w:p w14:paraId="3C631DDA" w14:textId="0092C8DA" w:rsidR="00F43927" w:rsidRPr="00F43927" w:rsidRDefault="00F43927" w:rsidP="00D836CC">
            <w:pPr>
              <w:ind w:left="200" w:right="113" w:hangingChars="100" w:hanging="200"/>
              <w:jc w:val="center"/>
              <w:rPr>
                <w:rFonts w:ascii="ＭＳ 明朝" w:eastAsia="ＭＳ 明朝" w:hAnsi="ＭＳ 明朝"/>
                <w:sz w:val="20"/>
                <w:szCs w:val="20"/>
              </w:rPr>
            </w:pPr>
          </w:p>
        </w:tc>
        <w:tc>
          <w:tcPr>
            <w:tcW w:w="643" w:type="dxa"/>
            <w:tcBorders>
              <w:bottom w:val="single" w:sz="4" w:space="0" w:color="auto"/>
            </w:tcBorders>
            <w:textDirection w:val="tbRlV"/>
            <w:vAlign w:val="center"/>
          </w:tcPr>
          <w:p w14:paraId="417D153A" w14:textId="6CBF2B98" w:rsidR="00F43927" w:rsidRPr="00F43927" w:rsidRDefault="00883E06" w:rsidP="00D836CC">
            <w:pPr>
              <w:ind w:left="200" w:right="113" w:hangingChars="100" w:hanging="200"/>
              <w:jc w:val="cente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7152" behindDoc="0" locked="0" layoutInCell="1" allowOverlap="1" wp14:anchorId="11C4C6D7" wp14:editId="36470E1A">
                      <wp:simplePos x="0" y="0"/>
                      <wp:positionH relativeFrom="column">
                        <wp:posOffset>-213360</wp:posOffset>
                      </wp:positionH>
                      <wp:positionV relativeFrom="paragraph">
                        <wp:posOffset>1905</wp:posOffset>
                      </wp:positionV>
                      <wp:extent cx="162658" cy="3024000"/>
                      <wp:effectExtent l="19050" t="0" r="46990" b="43180"/>
                      <wp:wrapNone/>
                      <wp:docPr id="25" name="矢印: 下 25"/>
                      <wp:cNvGraphicFramePr/>
                      <a:graphic xmlns:a="http://schemas.openxmlformats.org/drawingml/2006/main">
                        <a:graphicData uri="http://schemas.microsoft.com/office/word/2010/wordprocessingShape">
                          <wps:wsp>
                            <wps:cNvSpPr/>
                            <wps:spPr>
                              <a:xfrm>
                                <a:off x="0" y="0"/>
                                <a:ext cx="162658" cy="3024000"/>
                              </a:xfrm>
                              <a:prstGeom prst="downArrow">
                                <a:avLst/>
                              </a:prstGeom>
                              <a:solidFill>
                                <a:sysClr val="window" lastClr="FFFFFF"/>
                              </a:solidFill>
                              <a:ln w="6350" cap="flat" cmpd="sng" algn="ctr">
                                <a:solidFill>
                                  <a:schemeClr val="tx1"/>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C7914" id="矢印: 下 25" o:spid="_x0000_s1026" type="#_x0000_t67" style="position:absolute;left:0;text-align:left;margin-left:-16.8pt;margin-top:.15pt;width:12.8pt;height:238.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" adj="21019" fillcolor="window" strokecolor="black [3213]" strokeweight=".5pt">
                      <v:stroke dashstyle="dash"/>
                    </v:shape>
                  </w:pict>
                </mc:Fallback>
              </mc:AlternateContent>
            </w:r>
          </w:p>
        </w:tc>
      </w:tr>
      <w:tr w:rsidR="00DB29F5" w14:paraId="521040A8" w14:textId="77777777" w:rsidTr="00C01CE5">
        <w:trPr>
          <w:cantSplit/>
          <w:trHeight w:val="2211"/>
          <w:jc w:val="center"/>
        </w:trPr>
        <w:tc>
          <w:tcPr>
            <w:tcW w:w="720" w:type="dxa"/>
            <w:gridSpan w:val="2"/>
            <w:tcBorders>
              <w:top w:val="single" w:sz="4" w:space="0" w:color="auto"/>
              <w:bottom w:val="single" w:sz="4" w:space="0" w:color="auto"/>
            </w:tcBorders>
            <w:textDirection w:val="tbRlV"/>
            <w:vAlign w:val="center"/>
          </w:tcPr>
          <w:p w14:paraId="19C975C8" w14:textId="29077771"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追求する</w:t>
            </w:r>
          </w:p>
        </w:tc>
        <w:tc>
          <w:tcPr>
            <w:tcW w:w="721" w:type="dxa"/>
            <w:tcBorders>
              <w:top w:val="single" w:sz="4" w:space="0" w:color="auto"/>
              <w:bottom w:val="single" w:sz="4" w:space="0" w:color="auto"/>
            </w:tcBorders>
            <w:textDirection w:val="tbRlV"/>
            <w:vAlign w:val="center"/>
          </w:tcPr>
          <w:p w14:paraId="60B8367F" w14:textId="140EB460"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第２時</w:t>
            </w:r>
          </w:p>
        </w:tc>
        <w:tc>
          <w:tcPr>
            <w:tcW w:w="6258" w:type="dxa"/>
            <w:gridSpan w:val="2"/>
            <w:tcBorders>
              <w:top w:val="single" w:sz="4" w:space="0" w:color="auto"/>
              <w:bottom w:val="single" w:sz="4" w:space="0" w:color="auto"/>
            </w:tcBorders>
          </w:tcPr>
          <w:p w14:paraId="160F92DC" w14:textId="23CD6970" w:rsidR="00DB29F5" w:rsidRPr="00F43927" w:rsidRDefault="00C041A6" w:rsidP="00621F4D">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4080" behindDoc="0" locked="0" layoutInCell="1" allowOverlap="1" wp14:anchorId="1BFECC95" wp14:editId="6EB2F031">
                      <wp:simplePos x="0" y="0"/>
                      <wp:positionH relativeFrom="column">
                        <wp:posOffset>-23495</wp:posOffset>
                      </wp:positionH>
                      <wp:positionV relativeFrom="paragraph">
                        <wp:posOffset>845820</wp:posOffset>
                      </wp:positionV>
                      <wp:extent cx="3600000" cy="504000"/>
                      <wp:effectExtent l="38100" t="57150" r="38735" b="48895"/>
                      <wp:wrapNone/>
                      <wp:docPr id="19" name="正方形/長方形 19"/>
                      <wp:cNvGraphicFramePr/>
                      <a:graphic xmlns:a="http://schemas.openxmlformats.org/drawingml/2006/main">
                        <a:graphicData uri="http://schemas.microsoft.com/office/word/2010/wordprocessingShape">
                          <wps:wsp>
                            <wps:cNvSpPr/>
                            <wps:spPr>
                              <a:xfrm>
                                <a:off x="0" y="0"/>
                                <a:ext cx="3600000" cy="504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342DA421" w14:textId="393DD59F" w:rsidR="00DB29F5" w:rsidRPr="00D836CC" w:rsidRDefault="00FB440A"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世界の楽器</w:t>
                                  </w:r>
                                  <w:r w:rsidR="00910657">
                                    <w:rPr>
                                      <w:rFonts w:ascii="ＭＳ 明朝" w:eastAsia="ＭＳ 明朝" w:hAnsi="ＭＳ 明朝" w:hint="eastAsia"/>
                                      <w:sz w:val="18"/>
                                      <w:szCs w:val="20"/>
                                    </w:rPr>
                                    <w:t>の</w:t>
                                  </w:r>
                                  <w:r w:rsidR="00DB29F5" w:rsidRPr="00260CE5">
                                    <w:rPr>
                                      <w:rFonts w:ascii="ＭＳ 明朝" w:eastAsia="ＭＳ 明朝" w:hAnsi="ＭＳ 明朝" w:hint="eastAsia"/>
                                      <w:sz w:val="18"/>
                                      <w:szCs w:val="20"/>
                                    </w:rPr>
                                    <w:t>音楽を比べながら</w:t>
                                  </w:r>
                                  <w:r w:rsidR="006C3367">
                                    <w:rPr>
                                      <w:rFonts w:ascii="ＭＳ 明朝" w:eastAsia="ＭＳ 明朝" w:hAnsi="ＭＳ 明朝" w:hint="eastAsia"/>
                                      <w:sz w:val="18"/>
                                      <w:szCs w:val="20"/>
                                    </w:rPr>
                                    <w:t>聴いて</w:t>
                                  </w:r>
                                  <w:r w:rsidR="00DB29F5" w:rsidRPr="00260CE5">
                                    <w:rPr>
                                      <w:rFonts w:ascii="ＭＳ 明朝" w:eastAsia="ＭＳ 明朝" w:hAnsi="ＭＳ 明朝" w:hint="eastAsia"/>
                                      <w:sz w:val="18"/>
                                      <w:szCs w:val="20"/>
                                    </w:rPr>
                                    <w:t>、似ている部分や違う部分を</w:t>
                                  </w:r>
                                  <w:r w:rsidR="006C3367">
                                    <w:rPr>
                                      <w:rFonts w:ascii="ＭＳ 明朝" w:eastAsia="ＭＳ 明朝" w:hAnsi="ＭＳ 明朝" w:hint="eastAsia"/>
                                      <w:sz w:val="18"/>
                                      <w:szCs w:val="20"/>
                                    </w:rPr>
                                    <w:t>探ろう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ECC95" id="正方形/長方形 19" o:spid="_x0000_s1028" style="position:absolute;left:0;text-align:left;margin-left:-1.85pt;margin-top:66.6pt;width:283.45pt;height:39.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" fillcolor="window" stroked="f" strokeweight="1pt">
                      <v:textbox>
                        <w:txbxContent>
                          <w:p w14:paraId="342DA421" w14:textId="393DD59F" w:rsidR="00DB29F5" w:rsidRPr="00D836CC" w:rsidRDefault="00FB440A" w:rsidP="006C3367">
                            <w:pPr>
                              <w:ind w:firstLineChars="100" w:firstLine="180"/>
                              <w:rPr>
                                <w:rFonts w:ascii="ＭＳ 明朝" w:eastAsia="ＭＳ 明朝" w:hAnsi="ＭＳ 明朝"/>
                                <w:sz w:val="16"/>
                                <w:szCs w:val="18"/>
                              </w:rPr>
                            </w:pPr>
                            <w:r>
                              <w:rPr>
                                <w:rFonts w:ascii="ＭＳ 明朝" w:eastAsia="ＭＳ 明朝" w:hAnsi="ＭＳ 明朝" w:hint="eastAsia"/>
                                <w:sz w:val="18"/>
                                <w:szCs w:val="20"/>
                              </w:rPr>
                              <w:t>世界の楽器</w:t>
                            </w:r>
                            <w:r w:rsidR="00910657">
                              <w:rPr>
                                <w:rFonts w:ascii="ＭＳ 明朝" w:eastAsia="ＭＳ 明朝" w:hAnsi="ＭＳ 明朝" w:hint="eastAsia"/>
                                <w:sz w:val="18"/>
                                <w:szCs w:val="20"/>
                              </w:rPr>
                              <w:t>の</w:t>
                            </w:r>
                            <w:r w:rsidR="00DB29F5" w:rsidRPr="00260CE5">
                              <w:rPr>
                                <w:rFonts w:ascii="ＭＳ 明朝" w:eastAsia="ＭＳ 明朝" w:hAnsi="ＭＳ 明朝" w:hint="eastAsia"/>
                                <w:sz w:val="18"/>
                                <w:szCs w:val="20"/>
                              </w:rPr>
                              <w:t>音楽を比べながら</w:t>
                            </w:r>
                            <w:r w:rsidR="006C3367">
                              <w:rPr>
                                <w:rFonts w:ascii="ＭＳ 明朝" w:eastAsia="ＭＳ 明朝" w:hAnsi="ＭＳ 明朝" w:hint="eastAsia"/>
                                <w:sz w:val="18"/>
                                <w:szCs w:val="20"/>
                              </w:rPr>
                              <w:t>聴いて</w:t>
                            </w:r>
                            <w:r w:rsidR="00DB29F5" w:rsidRPr="00260CE5">
                              <w:rPr>
                                <w:rFonts w:ascii="ＭＳ 明朝" w:eastAsia="ＭＳ 明朝" w:hAnsi="ＭＳ 明朝" w:hint="eastAsia"/>
                                <w:sz w:val="18"/>
                                <w:szCs w:val="20"/>
                              </w:rPr>
                              <w:t>、似ている部分や違う部分を</w:t>
                            </w:r>
                            <w:r w:rsidR="006C3367">
                              <w:rPr>
                                <w:rFonts w:ascii="ＭＳ 明朝" w:eastAsia="ＭＳ 明朝" w:hAnsi="ＭＳ 明朝" w:hint="eastAsia"/>
                                <w:sz w:val="18"/>
                                <w:szCs w:val="20"/>
                              </w:rPr>
                              <w:t>探ろう</w:t>
                            </w:r>
                          </w:p>
                        </w:txbxContent>
                      </v:textbox>
                    </v:rect>
                  </w:pict>
                </mc:Fallback>
              </mc:AlternateContent>
            </w:r>
            <w:r w:rsidR="00DB29F5" w:rsidRPr="00D836CC">
              <w:rPr>
                <w:rFonts w:ascii="ＭＳ 明朝" w:eastAsia="ＭＳ 明朝" w:hAnsi="ＭＳ 明朝" w:hint="eastAsia"/>
                <w:sz w:val="20"/>
                <w:szCs w:val="20"/>
              </w:rPr>
              <w:t>〇</w:t>
            </w:r>
            <w:bookmarkStart w:id="5" w:name="_Hlk80275557"/>
            <w:r w:rsidRPr="00C041A6">
              <w:rPr>
                <w:rFonts w:ascii="ＭＳ 明朝" w:eastAsia="ＭＳ 明朝" w:hAnsi="ＭＳ 明朝" w:hint="eastAsia"/>
                <w:sz w:val="20"/>
                <w:szCs w:val="20"/>
              </w:rPr>
              <w:t>「春の海」、「チャトリ」、「ウマウアケーニョ」、「キャラバン」の音色、リズム、旋律を知覚し、感受したこととの関わりについて考えながら、世界の楽器による音楽の共通点や相違点に着目して音楽の特徴について理解できるようにする。</w:t>
            </w:r>
            <w:bookmarkEnd w:id="5"/>
          </w:p>
        </w:tc>
        <w:tc>
          <w:tcPr>
            <w:tcW w:w="643" w:type="dxa"/>
            <w:tcBorders>
              <w:top w:val="single" w:sz="4" w:space="0" w:color="auto"/>
              <w:bottom w:val="single" w:sz="4" w:space="0" w:color="auto"/>
            </w:tcBorders>
            <w:textDirection w:val="tbRlV"/>
            <w:vAlign w:val="center"/>
          </w:tcPr>
          <w:p w14:paraId="6E81CAE6" w14:textId="54453029" w:rsidR="00DB29F5" w:rsidRPr="00F43927" w:rsidRDefault="00DB29F5" w:rsidP="00DB29F5">
            <w:pPr>
              <w:ind w:leftChars="100" w:left="210" w:right="113"/>
              <w:rPr>
                <w:rFonts w:ascii="ＭＳ 明朝" w:eastAsia="ＭＳ 明朝" w:hAnsi="ＭＳ 明朝"/>
                <w:sz w:val="20"/>
                <w:szCs w:val="20"/>
              </w:rPr>
            </w:pPr>
            <w:r w:rsidRPr="001F192A">
              <w:rPr>
                <w:rFonts w:ascii="ＭＳ 明朝" w:eastAsia="ＭＳ 明朝" w:hAnsi="ＭＳ 明朝" w:hint="eastAsia"/>
                <w:sz w:val="16"/>
                <w:szCs w:val="16"/>
                <w:bdr w:val="single" w:sz="4" w:space="0" w:color="auto"/>
              </w:rPr>
              <w:t>知</w:t>
            </w:r>
            <w:r w:rsidRPr="001F192A">
              <w:rPr>
                <w:rFonts w:ascii="ＭＳ 明朝" w:eastAsia="ＭＳ 明朝" w:hAnsi="ＭＳ 明朝" w:hint="eastAsia"/>
                <w:sz w:val="16"/>
                <w:szCs w:val="16"/>
              </w:rPr>
              <w:t>〈観察・ワークシート〉</w:t>
            </w:r>
          </w:p>
        </w:tc>
        <w:tc>
          <w:tcPr>
            <w:tcW w:w="643" w:type="dxa"/>
            <w:tcBorders>
              <w:top w:val="single" w:sz="4" w:space="0" w:color="auto"/>
              <w:bottom w:val="single" w:sz="4" w:space="0" w:color="auto"/>
            </w:tcBorders>
            <w:textDirection w:val="tbRlV"/>
            <w:vAlign w:val="center"/>
          </w:tcPr>
          <w:p w14:paraId="0451D69D" w14:textId="497EE049" w:rsidR="00DB29F5" w:rsidRPr="00F43927" w:rsidRDefault="00DB29F5" w:rsidP="00DB29F5">
            <w:pPr>
              <w:ind w:leftChars="100" w:left="210" w:right="113"/>
              <w:rPr>
                <w:rFonts w:ascii="ＭＳ 明朝" w:eastAsia="ＭＳ 明朝" w:hAnsi="ＭＳ 明朝"/>
                <w:sz w:val="20"/>
                <w:szCs w:val="20"/>
              </w:rPr>
            </w:pPr>
            <w:r w:rsidRPr="00A27380">
              <w:rPr>
                <w:rFonts w:ascii="ＭＳ 明朝" w:eastAsia="ＭＳ 明朝" w:hAnsi="ＭＳ 明朝" w:hint="eastAsia"/>
                <w:sz w:val="16"/>
                <w:szCs w:val="16"/>
                <w:bdr w:val="single" w:sz="4" w:space="0" w:color="auto"/>
              </w:rPr>
              <w:t>思</w:t>
            </w:r>
            <w:r w:rsidRPr="001F192A">
              <w:rPr>
                <w:rFonts w:ascii="ＭＳ 明朝" w:eastAsia="ＭＳ 明朝" w:hAnsi="ＭＳ 明朝" w:hint="eastAsia"/>
                <w:sz w:val="16"/>
                <w:szCs w:val="16"/>
              </w:rPr>
              <w:t>①〈</w:t>
            </w:r>
            <w:r w:rsidR="00BC3797">
              <w:rPr>
                <w:rFonts w:ascii="ＭＳ 明朝" w:eastAsia="ＭＳ 明朝" w:hAnsi="ＭＳ 明朝" w:hint="eastAsia"/>
                <w:sz w:val="16"/>
                <w:szCs w:val="16"/>
              </w:rPr>
              <w:t>観察・</w:t>
            </w:r>
            <w:r w:rsidRPr="001F192A">
              <w:rPr>
                <w:rFonts w:ascii="ＭＳ 明朝" w:eastAsia="ＭＳ 明朝" w:hAnsi="ＭＳ 明朝" w:hint="eastAsia"/>
                <w:sz w:val="16"/>
                <w:szCs w:val="16"/>
              </w:rPr>
              <w:t>ワークシート〉</w:t>
            </w:r>
          </w:p>
        </w:tc>
        <w:tc>
          <w:tcPr>
            <w:tcW w:w="643" w:type="dxa"/>
            <w:tcBorders>
              <w:top w:val="single" w:sz="4" w:space="0" w:color="auto"/>
              <w:bottom w:val="single" w:sz="4" w:space="0" w:color="auto"/>
            </w:tcBorders>
            <w:textDirection w:val="tbRlV"/>
            <w:vAlign w:val="center"/>
          </w:tcPr>
          <w:p w14:paraId="52A2FEA7" w14:textId="7D558968" w:rsidR="00DB29F5" w:rsidRPr="00F43927" w:rsidRDefault="00DB29F5" w:rsidP="00DB29F5">
            <w:pPr>
              <w:ind w:left="200" w:right="113" w:hangingChars="100" w:hanging="200"/>
              <w:jc w:val="center"/>
              <w:rPr>
                <w:rFonts w:ascii="ＭＳ 明朝" w:eastAsia="ＭＳ 明朝" w:hAnsi="ＭＳ 明朝"/>
                <w:sz w:val="20"/>
                <w:szCs w:val="20"/>
              </w:rPr>
            </w:pPr>
          </w:p>
        </w:tc>
      </w:tr>
      <w:tr w:rsidR="00DB29F5" w14:paraId="720149D5" w14:textId="77777777" w:rsidTr="00081067">
        <w:trPr>
          <w:cantSplit/>
          <w:trHeight w:val="3345"/>
          <w:jc w:val="center"/>
        </w:trPr>
        <w:tc>
          <w:tcPr>
            <w:tcW w:w="720" w:type="dxa"/>
            <w:gridSpan w:val="2"/>
            <w:tcBorders>
              <w:top w:val="single" w:sz="4" w:space="0" w:color="auto"/>
            </w:tcBorders>
            <w:textDirection w:val="tbRlV"/>
            <w:vAlign w:val="center"/>
          </w:tcPr>
          <w:p w14:paraId="7884323B" w14:textId="4A68734E"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lastRenderedPageBreak/>
              <w:t>まとめる</w:t>
            </w:r>
          </w:p>
        </w:tc>
        <w:tc>
          <w:tcPr>
            <w:tcW w:w="721" w:type="dxa"/>
            <w:tcBorders>
              <w:top w:val="single" w:sz="4" w:space="0" w:color="auto"/>
            </w:tcBorders>
            <w:textDirection w:val="tbRlV"/>
            <w:vAlign w:val="center"/>
          </w:tcPr>
          <w:p w14:paraId="0287F3A1" w14:textId="077E354D"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第３時</w:t>
            </w:r>
          </w:p>
        </w:tc>
        <w:tc>
          <w:tcPr>
            <w:tcW w:w="6258" w:type="dxa"/>
            <w:gridSpan w:val="2"/>
            <w:tcBorders>
              <w:top w:val="single" w:sz="4" w:space="0" w:color="auto"/>
            </w:tcBorders>
          </w:tcPr>
          <w:p w14:paraId="5870326D" w14:textId="7DA1C937" w:rsidR="00DB29F5" w:rsidRDefault="00DB29F5" w:rsidP="00621F4D">
            <w:pPr>
              <w:ind w:left="200" w:hangingChars="100" w:hanging="200"/>
              <w:rPr>
                <w:rFonts w:ascii="ＭＳ 明朝" w:eastAsia="ＭＳ 明朝" w:hAnsi="ＭＳ 明朝"/>
                <w:sz w:val="20"/>
                <w:szCs w:val="20"/>
              </w:rPr>
            </w:pPr>
            <w:r w:rsidRPr="007846A9">
              <w:rPr>
                <w:rFonts w:ascii="ＭＳ 明朝" w:eastAsia="ＭＳ 明朝" w:hAnsi="ＭＳ 明朝" w:hint="eastAsia"/>
                <w:sz w:val="20"/>
                <w:szCs w:val="20"/>
              </w:rPr>
              <w:t>〇</w:t>
            </w:r>
            <w:bookmarkStart w:id="6" w:name="_Hlk80276436"/>
            <w:bookmarkStart w:id="7" w:name="_Hlk82160711"/>
            <w:r w:rsidR="00FB440A" w:rsidRPr="00FB440A">
              <w:rPr>
                <w:rFonts w:ascii="ＭＳ 明朝" w:eastAsia="ＭＳ 明朝" w:hAnsi="ＭＳ 明朝" w:hint="eastAsia"/>
                <w:sz w:val="20"/>
                <w:szCs w:val="20"/>
              </w:rPr>
              <w:t>「春の海」、「チャトリ」、「ウマウアケーニョ」、「キャラバン」</w:t>
            </w:r>
            <w:r w:rsidRPr="007846A9">
              <w:rPr>
                <w:rFonts w:ascii="ＭＳ 明朝" w:eastAsia="ＭＳ 明朝" w:hAnsi="ＭＳ 明朝" w:hint="eastAsia"/>
                <w:sz w:val="20"/>
                <w:szCs w:val="20"/>
              </w:rPr>
              <w:t>のよさや美しさを</w:t>
            </w:r>
            <w:r w:rsidR="00910657">
              <w:rPr>
                <w:rFonts w:ascii="ＭＳ 明朝" w:eastAsia="ＭＳ 明朝" w:hAnsi="ＭＳ 明朝" w:hint="eastAsia"/>
                <w:sz w:val="20"/>
                <w:szCs w:val="20"/>
              </w:rPr>
              <w:t>批評する</w:t>
            </w:r>
            <w:r w:rsidR="00801C45">
              <w:rPr>
                <w:rFonts w:ascii="ＭＳ 明朝" w:eastAsia="ＭＳ 明朝" w:hAnsi="ＭＳ 明朝" w:hint="eastAsia"/>
                <w:sz w:val="20"/>
                <w:szCs w:val="20"/>
              </w:rPr>
              <w:t>活動</w:t>
            </w:r>
            <w:r w:rsidR="000E06DE">
              <w:rPr>
                <w:rFonts w:ascii="ＭＳ 明朝" w:eastAsia="ＭＳ 明朝" w:hAnsi="ＭＳ 明朝" w:hint="eastAsia"/>
                <w:sz w:val="20"/>
                <w:szCs w:val="20"/>
              </w:rPr>
              <w:t>を通して</w:t>
            </w:r>
            <w:r>
              <w:rPr>
                <w:rFonts w:ascii="ＭＳ 明朝" w:eastAsia="ＭＳ 明朝" w:hAnsi="ＭＳ 明朝" w:hint="eastAsia"/>
                <w:sz w:val="20"/>
                <w:szCs w:val="20"/>
              </w:rPr>
              <w:t>、</w:t>
            </w:r>
            <w:r w:rsidR="00380874" w:rsidRPr="007846A9">
              <w:rPr>
                <w:rFonts w:ascii="ＭＳ 明朝" w:eastAsia="ＭＳ 明朝" w:hAnsi="ＭＳ 明朝" w:hint="eastAsia"/>
                <w:sz w:val="20"/>
                <w:szCs w:val="20"/>
              </w:rPr>
              <w:t>音楽表現の共通性や</w:t>
            </w:r>
            <w:r w:rsidR="00380874">
              <w:rPr>
                <w:rFonts w:ascii="ＭＳ 明朝" w:eastAsia="ＭＳ 明朝" w:hAnsi="ＭＳ 明朝" w:hint="eastAsia"/>
                <w:sz w:val="20"/>
                <w:szCs w:val="20"/>
              </w:rPr>
              <w:t>固有性</w:t>
            </w:r>
            <w:r w:rsidR="00380874" w:rsidRPr="007846A9">
              <w:rPr>
                <w:rFonts w:ascii="ＭＳ 明朝" w:eastAsia="ＭＳ 明朝" w:hAnsi="ＭＳ 明朝" w:hint="eastAsia"/>
                <w:sz w:val="20"/>
                <w:szCs w:val="20"/>
              </w:rPr>
              <w:t>について考え、</w:t>
            </w:r>
            <w:r w:rsidR="005A3318">
              <w:rPr>
                <w:rFonts w:ascii="ＭＳ 明朝" w:eastAsia="ＭＳ 明朝" w:hAnsi="ＭＳ 明朝" w:hint="eastAsia"/>
                <w:sz w:val="20"/>
                <w:szCs w:val="20"/>
              </w:rPr>
              <w:t>音楽を</w:t>
            </w:r>
            <w:r>
              <w:rPr>
                <w:rFonts w:ascii="ＭＳ 明朝" w:eastAsia="ＭＳ 明朝" w:hAnsi="ＭＳ 明朝" w:hint="eastAsia"/>
                <w:sz w:val="20"/>
                <w:szCs w:val="20"/>
              </w:rPr>
              <w:t>味わって聴く</w:t>
            </w:r>
            <w:r w:rsidR="005A3318">
              <w:rPr>
                <w:rFonts w:ascii="ＭＳ 明朝" w:eastAsia="ＭＳ 明朝" w:hAnsi="ＭＳ 明朝" w:hint="eastAsia"/>
                <w:sz w:val="20"/>
                <w:szCs w:val="20"/>
              </w:rPr>
              <w:t>ことができるようにする</w:t>
            </w:r>
            <w:bookmarkEnd w:id="6"/>
            <w:r w:rsidRPr="007846A9">
              <w:rPr>
                <w:rFonts w:ascii="ＭＳ 明朝" w:eastAsia="ＭＳ 明朝" w:hAnsi="ＭＳ 明朝" w:hint="eastAsia"/>
                <w:sz w:val="20"/>
                <w:szCs w:val="20"/>
              </w:rPr>
              <w:t>。</w:t>
            </w:r>
          </w:p>
          <w:bookmarkEnd w:id="7"/>
          <w:p w14:paraId="60C3808B" w14:textId="294425CB" w:rsidR="00DB29F5" w:rsidRDefault="00DB29F5" w:rsidP="00500C65">
            <w:pPr>
              <w:ind w:left="200" w:hangingChars="100" w:hanging="200"/>
              <w:rPr>
                <w:rFonts w:ascii="ＭＳ 明朝" w:eastAsia="ＭＳ 明朝" w:hAnsi="ＭＳ 明朝"/>
                <w:sz w:val="20"/>
                <w:szCs w:val="20"/>
              </w:rPr>
            </w:pPr>
          </w:p>
          <w:p w14:paraId="45BEE430" w14:textId="366AAAD3" w:rsidR="00DB29F5" w:rsidRDefault="0066390A" w:rsidP="00500C65">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5104" behindDoc="0" locked="0" layoutInCell="1" allowOverlap="1" wp14:anchorId="0BCC3A18" wp14:editId="3130F7F8">
                      <wp:simplePos x="0" y="0"/>
                      <wp:positionH relativeFrom="column">
                        <wp:posOffset>27305</wp:posOffset>
                      </wp:positionH>
                      <wp:positionV relativeFrom="paragraph">
                        <wp:posOffset>8890</wp:posOffset>
                      </wp:positionV>
                      <wp:extent cx="3600000" cy="503555"/>
                      <wp:effectExtent l="38100" t="57150" r="38735" b="48895"/>
                      <wp:wrapNone/>
                      <wp:docPr id="23" name="正方形/長方形 23"/>
                      <wp:cNvGraphicFramePr/>
                      <a:graphic xmlns:a="http://schemas.openxmlformats.org/drawingml/2006/main">
                        <a:graphicData uri="http://schemas.microsoft.com/office/word/2010/wordprocessingShape">
                          <wps:wsp>
                            <wps:cNvSpPr/>
                            <wps:spPr>
                              <a:xfrm>
                                <a:off x="0" y="0"/>
                                <a:ext cx="3600000" cy="503555"/>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05715A75" w14:textId="0A651B9A" w:rsidR="00DB29F5" w:rsidRPr="00910657" w:rsidRDefault="00910657" w:rsidP="00910657">
                                  <w:pPr>
                                    <w:ind w:firstLineChars="100" w:firstLine="180"/>
                                    <w:rPr>
                                      <w:rFonts w:ascii="ＭＳ 明朝" w:eastAsia="ＭＳ 明朝" w:hAnsi="ＭＳ 明朝"/>
                                      <w:sz w:val="18"/>
                                      <w:szCs w:val="20"/>
                                    </w:rPr>
                                  </w:pPr>
                                  <w:r>
                                    <w:rPr>
                                      <w:rFonts w:ascii="ＭＳ 明朝" w:eastAsia="ＭＳ 明朝" w:hAnsi="ＭＳ 明朝" w:hint="eastAsia"/>
                                      <w:sz w:val="18"/>
                                      <w:szCs w:val="20"/>
                                    </w:rPr>
                                    <w:t>世界の楽器</w:t>
                                  </w:r>
                                  <w:r w:rsidR="00DB29F5" w:rsidRPr="00260CE5">
                                    <w:rPr>
                                      <w:rFonts w:ascii="ＭＳ 明朝" w:eastAsia="ＭＳ 明朝" w:hAnsi="ＭＳ 明朝" w:hint="eastAsia"/>
                                      <w:sz w:val="18"/>
                                      <w:szCs w:val="20"/>
                                    </w:rPr>
                                    <w:t>の音楽の特徴を</w:t>
                                  </w:r>
                                  <w:r w:rsidR="00C020D2" w:rsidRPr="002F7CA0">
                                    <w:rPr>
                                      <w:rFonts w:ascii="ＭＳ 明朝" w:eastAsia="ＭＳ 明朝" w:hAnsi="ＭＳ 明朝" w:hint="eastAsia"/>
                                      <w:sz w:val="18"/>
                                      <w:szCs w:val="20"/>
                                    </w:rPr>
                                    <w:t>捉え</w:t>
                                  </w:r>
                                  <w:r w:rsidR="008A428F">
                                    <w:rPr>
                                      <w:rFonts w:ascii="ＭＳ 明朝" w:eastAsia="ＭＳ 明朝" w:hAnsi="ＭＳ 明朝" w:hint="eastAsia"/>
                                      <w:sz w:val="18"/>
                                      <w:szCs w:val="20"/>
                                    </w:rPr>
                                    <w:t>、音楽のよさや美しさを味わおう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C3A18" id="正方形/長方形 23" o:spid="_x0000_s1029" style="position:absolute;left:0;text-align:left;margin-left:2.15pt;margin-top:.7pt;width:283.45pt;height:39.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" fillcolor="window" stroked="f" strokeweight="1pt">
                      <v:textbox>
                        <w:txbxContent>
                          <w:p w14:paraId="05715A75" w14:textId="0A651B9A" w:rsidR="00DB29F5" w:rsidRPr="00910657" w:rsidRDefault="00910657" w:rsidP="00910657">
                            <w:pPr>
                              <w:ind w:firstLineChars="100" w:firstLine="180"/>
                              <w:rPr>
                                <w:rFonts w:ascii="ＭＳ 明朝" w:eastAsia="ＭＳ 明朝" w:hAnsi="ＭＳ 明朝"/>
                                <w:sz w:val="18"/>
                                <w:szCs w:val="20"/>
                              </w:rPr>
                            </w:pPr>
                            <w:r>
                              <w:rPr>
                                <w:rFonts w:ascii="ＭＳ 明朝" w:eastAsia="ＭＳ 明朝" w:hAnsi="ＭＳ 明朝" w:hint="eastAsia"/>
                                <w:sz w:val="18"/>
                                <w:szCs w:val="20"/>
                              </w:rPr>
                              <w:t>世界の楽器</w:t>
                            </w:r>
                            <w:r w:rsidR="00DB29F5" w:rsidRPr="00260CE5">
                              <w:rPr>
                                <w:rFonts w:ascii="ＭＳ 明朝" w:eastAsia="ＭＳ 明朝" w:hAnsi="ＭＳ 明朝" w:hint="eastAsia"/>
                                <w:sz w:val="18"/>
                                <w:szCs w:val="20"/>
                              </w:rPr>
                              <w:t>の音楽の特徴を</w:t>
                            </w:r>
                            <w:r w:rsidR="00C020D2" w:rsidRPr="002F7CA0">
                              <w:rPr>
                                <w:rFonts w:ascii="ＭＳ 明朝" w:eastAsia="ＭＳ 明朝" w:hAnsi="ＭＳ 明朝" w:hint="eastAsia"/>
                                <w:sz w:val="18"/>
                                <w:szCs w:val="20"/>
                              </w:rPr>
                              <w:t>捉え</w:t>
                            </w:r>
                            <w:r w:rsidR="008A428F">
                              <w:rPr>
                                <w:rFonts w:ascii="ＭＳ 明朝" w:eastAsia="ＭＳ 明朝" w:hAnsi="ＭＳ 明朝" w:hint="eastAsia"/>
                                <w:sz w:val="18"/>
                                <w:szCs w:val="20"/>
                              </w:rPr>
                              <w:t>、音楽のよさや美しさを味わおう</w:t>
                            </w:r>
                          </w:p>
                        </w:txbxContent>
                      </v:textbox>
                    </v:rect>
                  </w:pict>
                </mc:Fallback>
              </mc:AlternateContent>
            </w:r>
          </w:p>
          <w:p w14:paraId="349A1412" w14:textId="77E9D726" w:rsidR="00DB29F5" w:rsidRPr="007846A9" w:rsidRDefault="00AA1DEE" w:rsidP="00500C65">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2032" behindDoc="0" locked="0" layoutInCell="1" allowOverlap="1" wp14:anchorId="2693F334" wp14:editId="2ACAD032">
                      <wp:simplePos x="0" y="0"/>
                      <wp:positionH relativeFrom="column">
                        <wp:posOffset>-37465</wp:posOffset>
                      </wp:positionH>
                      <wp:positionV relativeFrom="paragraph">
                        <wp:posOffset>436880</wp:posOffset>
                      </wp:positionV>
                      <wp:extent cx="5076000" cy="610200"/>
                      <wp:effectExtent l="0" t="0" r="10795" b="19050"/>
                      <wp:wrapNone/>
                      <wp:docPr id="24" name="四角形: 角を丸くする 24"/>
                      <wp:cNvGraphicFramePr/>
                      <a:graphic xmlns:a="http://schemas.openxmlformats.org/drawingml/2006/main">
                        <a:graphicData uri="http://schemas.microsoft.com/office/word/2010/wordprocessingShape">
                          <wps:wsp>
                            <wps:cNvSpPr/>
                            <wps:spPr>
                              <a:xfrm>
                                <a:off x="0" y="0"/>
                                <a:ext cx="5076000" cy="6102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E2CB684" w14:textId="77777777" w:rsidR="007846A9" w:rsidRPr="00260CE5" w:rsidRDefault="007846A9" w:rsidP="007846A9">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CE8E7F" w14:textId="6ACC4786" w:rsidR="00DB29F5" w:rsidRPr="00260CE5" w:rsidRDefault="00AA1DEE" w:rsidP="00334156">
                                  <w:pPr>
                                    <w:adjustRightInd w:val="0"/>
                                    <w:snapToGrid w:val="0"/>
                                    <w:ind w:firstLineChars="100" w:firstLine="200"/>
                                    <w:rPr>
                                      <w:rFonts w:ascii="ＭＳ 明朝" w:eastAsia="ＭＳ 明朝" w:hAnsi="ＭＳ 明朝"/>
                                      <w:sz w:val="20"/>
                                      <w:szCs w:val="21"/>
                                    </w:rPr>
                                  </w:pPr>
                                  <w:bookmarkStart w:id="8" w:name="_Hlk80608336"/>
                                  <w:bookmarkStart w:id="9" w:name="_Hlk80608337"/>
                                  <w:bookmarkStart w:id="10" w:name="_Hlk80608338"/>
                                  <w:bookmarkStart w:id="11" w:name="_Hlk80608339"/>
                                  <w:r w:rsidRPr="00AA1DEE">
                                    <w:rPr>
                                      <w:rFonts w:ascii="ＭＳ 明朝" w:eastAsia="ＭＳ 明朝" w:hAnsi="ＭＳ 明朝" w:hint="eastAsia"/>
                                      <w:sz w:val="20"/>
                                      <w:szCs w:val="21"/>
                                    </w:rPr>
                                    <w:t>世界の様々な楽器</w:t>
                                  </w:r>
                                  <w:r w:rsidR="00334156">
                                    <w:rPr>
                                      <w:rFonts w:ascii="ＭＳ 明朝" w:eastAsia="ＭＳ 明朝" w:hAnsi="ＭＳ 明朝" w:hint="eastAsia"/>
                                      <w:sz w:val="20"/>
                                      <w:szCs w:val="21"/>
                                    </w:rPr>
                                    <w:t>による</w:t>
                                  </w:r>
                                  <w:r w:rsidRPr="00AA1DEE">
                                    <w:rPr>
                                      <w:rFonts w:ascii="ＭＳ 明朝" w:eastAsia="ＭＳ 明朝" w:hAnsi="ＭＳ 明朝" w:hint="eastAsia"/>
                                      <w:sz w:val="20"/>
                                      <w:szCs w:val="21"/>
                                    </w:rPr>
                                    <w:t>音楽の共通性や固有性について考え、音楽の多様性を理解するとともに、音楽のよさや美しさを味わっている</w:t>
                                  </w:r>
                                  <w:bookmarkEnd w:id="8"/>
                                  <w:bookmarkEnd w:id="9"/>
                                  <w:bookmarkEnd w:id="10"/>
                                  <w:bookmarkEnd w:id="1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93F334" id="四角形: 角を丸くする 24" o:spid="_x0000_s1030" style="position:absolute;left:0;text-align:left;margin-left:-2.95pt;margin-top:34.4pt;width:399.7pt;height:48.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" fillcolor="window" strokecolor="windowText" strokeweight="1pt">
                      <v:stroke joinstyle="miter"/>
                      <v:textbox>
                        <w:txbxContent>
                          <w:p w14:paraId="3E2CB684" w14:textId="77777777" w:rsidR="007846A9" w:rsidRPr="00260CE5" w:rsidRDefault="007846A9" w:rsidP="007846A9">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CE8E7F" w14:textId="6ACC4786" w:rsidR="00DB29F5" w:rsidRPr="00260CE5" w:rsidRDefault="00AA1DEE" w:rsidP="00334156">
                            <w:pPr>
                              <w:adjustRightInd w:val="0"/>
                              <w:snapToGrid w:val="0"/>
                              <w:ind w:firstLineChars="100" w:firstLine="200"/>
                              <w:rPr>
                                <w:rFonts w:ascii="ＭＳ 明朝" w:eastAsia="ＭＳ 明朝" w:hAnsi="ＭＳ 明朝"/>
                                <w:sz w:val="20"/>
                                <w:szCs w:val="21"/>
                              </w:rPr>
                            </w:pPr>
                            <w:bookmarkStart w:id="12" w:name="_Hlk80608336"/>
                            <w:bookmarkStart w:id="13" w:name="_Hlk80608337"/>
                            <w:bookmarkStart w:id="14" w:name="_Hlk80608338"/>
                            <w:bookmarkStart w:id="15" w:name="_Hlk80608339"/>
                            <w:r w:rsidRPr="00AA1DEE">
                              <w:rPr>
                                <w:rFonts w:ascii="ＭＳ 明朝" w:eastAsia="ＭＳ 明朝" w:hAnsi="ＭＳ 明朝" w:hint="eastAsia"/>
                                <w:sz w:val="20"/>
                                <w:szCs w:val="21"/>
                              </w:rPr>
                              <w:t>世界の様々な楽器</w:t>
                            </w:r>
                            <w:r w:rsidR="00334156">
                              <w:rPr>
                                <w:rFonts w:ascii="ＭＳ 明朝" w:eastAsia="ＭＳ 明朝" w:hAnsi="ＭＳ 明朝" w:hint="eastAsia"/>
                                <w:sz w:val="20"/>
                                <w:szCs w:val="21"/>
                              </w:rPr>
                              <w:t>による</w:t>
                            </w:r>
                            <w:r w:rsidRPr="00AA1DEE">
                              <w:rPr>
                                <w:rFonts w:ascii="ＭＳ 明朝" w:eastAsia="ＭＳ 明朝" w:hAnsi="ＭＳ 明朝" w:hint="eastAsia"/>
                                <w:sz w:val="20"/>
                                <w:szCs w:val="21"/>
                              </w:rPr>
                              <w:t>音楽の共通性や固有性について考え、音楽の多様性を理解するとともに、音楽のよさや美しさを味わっている</w:t>
                            </w:r>
                            <w:bookmarkEnd w:id="12"/>
                            <w:bookmarkEnd w:id="13"/>
                            <w:bookmarkEnd w:id="14"/>
                            <w:bookmarkEnd w:id="15"/>
                          </w:p>
                        </w:txbxContent>
                      </v:textbox>
                    </v:roundrect>
                  </w:pict>
                </mc:Fallback>
              </mc:AlternateContent>
            </w:r>
          </w:p>
        </w:tc>
        <w:tc>
          <w:tcPr>
            <w:tcW w:w="643" w:type="dxa"/>
            <w:tcBorders>
              <w:top w:val="single" w:sz="4" w:space="0" w:color="auto"/>
            </w:tcBorders>
            <w:textDirection w:val="tbRlV"/>
            <w:vAlign w:val="center"/>
          </w:tcPr>
          <w:p w14:paraId="1600D34E" w14:textId="0C30AB1C" w:rsidR="00DB29F5" w:rsidRPr="00F43927" w:rsidRDefault="00DB29F5" w:rsidP="00DB29F5">
            <w:pPr>
              <w:ind w:left="200" w:right="113" w:hangingChars="100" w:hanging="200"/>
              <w:jc w:val="center"/>
              <w:rPr>
                <w:rFonts w:ascii="ＭＳ 明朝" w:eastAsia="ＭＳ 明朝" w:hAnsi="ＭＳ 明朝"/>
                <w:sz w:val="20"/>
                <w:szCs w:val="20"/>
              </w:rPr>
            </w:pPr>
          </w:p>
        </w:tc>
        <w:tc>
          <w:tcPr>
            <w:tcW w:w="643" w:type="dxa"/>
            <w:tcBorders>
              <w:top w:val="single" w:sz="4" w:space="0" w:color="auto"/>
            </w:tcBorders>
            <w:textDirection w:val="tbRlV"/>
            <w:vAlign w:val="center"/>
          </w:tcPr>
          <w:p w14:paraId="38B71CDF" w14:textId="18998E2A" w:rsidR="00DB29F5" w:rsidRPr="00F43927" w:rsidRDefault="00DB29F5" w:rsidP="0005163C">
            <w:pPr>
              <w:ind w:left="113" w:right="113" w:firstLineChars="50" w:firstLine="80"/>
              <w:rPr>
                <w:rFonts w:ascii="ＭＳ 明朝" w:eastAsia="ＭＳ 明朝" w:hAnsi="ＭＳ 明朝"/>
                <w:sz w:val="20"/>
                <w:szCs w:val="20"/>
              </w:rPr>
            </w:pPr>
            <w:r w:rsidRPr="00A27380">
              <w:rPr>
                <w:rFonts w:ascii="ＭＳ 明朝" w:eastAsia="ＭＳ 明朝" w:hAnsi="ＭＳ 明朝" w:hint="eastAsia"/>
                <w:sz w:val="16"/>
                <w:szCs w:val="16"/>
                <w:bdr w:val="single" w:sz="4" w:space="0" w:color="auto"/>
              </w:rPr>
              <w:t>思</w:t>
            </w:r>
            <w:r w:rsidRPr="001F192A">
              <w:rPr>
                <w:rFonts w:ascii="ＭＳ 明朝" w:eastAsia="ＭＳ 明朝" w:hAnsi="ＭＳ 明朝" w:hint="eastAsia"/>
                <w:sz w:val="16"/>
                <w:szCs w:val="16"/>
              </w:rPr>
              <w:t>②〈</w:t>
            </w:r>
            <w:r w:rsidR="0005163C">
              <w:rPr>
                <w:rFonts w:ascii="ＭＳ 明朝" w:eastAsia="ＭＳ 明朝" w:hAnsi="ＭＳ 明朝" w:hint="eastAsia"/>
                <w:sz w:val="16"/>
                <w:szCs w:val="16"/>
              </w:rPr>
              <w:t>観察・</w:t>
            </w:r>
            <w:r w:rsidRPr="001F192A">
              <w:rPr>
                <w:rFonts w:ascii="ＭＳ 明朝" w:eastAsia="ＭＳ 明朝" w:hAnsi="ＭＳ 明朝" w:hint="eastAsia"/>
                <w:sz w:val="16"/>
                <w:szCs w:val="16"/>
              </w:rPr>
              <w:t>ワークシート〉</w:t>
            </w:r>
          </w:p>
        </w:tc>
        <w:tc>
          <w:tcPr>
            <w:tcW w:w="643" w:type="dxa"/>
            <w:tcBorders>
              <w:top w:val="single" w:sz="4" w:space="0" w:color="auto"/>
            </w:tcBorders>
            <w:textDirection w:val="tbRlV"/>
            <w:vAlign w:val="center"/>
          </w:tcPr>
          <w:p w14:paraId="63DB6011" w14:textId="42211AC0" w:rsidR="00DB29F5" w:rsidRPr="00F43927" w:rsidRDefault="000B4CA4" w:rsidP="009A558C">
            <w:pPr>
              <w:ind w:left="113" w:right="113" w:firstLineChars="100" w:firstLine="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22752" behindDoc="0" locked="0" layoutInCell="1" allowOverlap="1" wp14:anchorId="5E9567A6" wp14:editId="5FFE7807">
                      <wp:simplePos x="0" y="0"/>
                      <wp:positionH relativeFrom="column">
                        <wp:posOffset>-224427</wp:posOffset>
                      </wp:positionH>
                      <wp:positionV relativeFrom="paragraph">
                        <wp:posOffset>-7983</wp:posOffset>
                      </wp:positionV>
                      <wp:extent cx="162720" cy="144000"/>
                      <wp:effectExtent l="19050" t="0" r="46990" b="46990"/>
                      <wp:wrapNone/>
                      <wp:docPr id="2" name="矢印: 下 2"/>
                      <wp:cNvGraphicFramePr/>
                      <a:graphic xmlns:a="http://schemas.openxmlformats.org/drawingml/2006/main">
                        <a:graphicData uri="http://schemas.microsoft.com/office/word/2010/wordprocessingShape">
                          <wps:wsp>
                            <wps:cNvSpPr/>
                            <wps:spPr>
                              <a:xfrm>
                                <a:off x="0" y="0"/>
                                <a:ext cx="162720" cy="144000"/>
                              </a:xfrm>
                              <a:prstGeom prst="downArrow">
                                <a:avLst/>
                              </a:prstGeom>
                              <a:solidFill>
                                <a:sysClr val="window" lastClr="FFFFFF"/>
                              </a:solidFill>
                              <a:ln w="635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00BC7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left:0;text-align:left;margin-left:-17.65pt;margin-top:-.65pt;width:12.8pt;height:1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" adj="10800" fillcolor="window" strokecolor="windowText" strokeweight=".5pt">
                      <v:stroke dashstyle="dash"/>
                    </v:shape>
                  </w:pict>
                </mc:Fallback>
              </mc:AlternateContent>
            </w:r>
            <w:r w:rsidR="00DB29F5" w:rsidRPr="001F192A">
              <w:rPr>
                <w:rFonts w:ascii="ＭＳ 明朝" w:eastAsia="ＭＳ 明朝" w:hAnsi="ＭＳ 明朝" w:hint="eastAsia"/>
                <w:sz w:val="16"/>
                <w:szCs w:val="16"/>
                <w:bdr w:val="single" w:sz="4" w:space="0" w:color="auto"/>
              </w:rPr>
              <w:t>態</w:t>
            </w:r>
            <w:r w:rsidR="00DB29F5" w:rsidRPr="001F192A">
              <w:rPr>
                <w:rFonts w:ascii="ＭＳ 明朝" w:eastAsia="ＭＳ 明朝" w:hAnsi="ＭＳ 明朝" w:hint="eastAsia"/>
                <w:sz w:val="16"/>
                <w:szCs w:val="16"/>
              </w:rPr>
              <w:t>〈観察・ワークシート〉</w:t>
            </w:r>
          </w:p>
        </w:tc>
      </w:tr>
    </w:tbl>
    <w:p w14:paraId="352C871A" w14:textId="66CA7813" w:rsidR="0079337D" w:rsidRDefault="0079337D" w:rsidP="00340D1B">
      <w:pPr>
        <w:rPr>
          <w:rFonts w:ascii="ＭＳ 明朝" w:eastAsia="ＭＳ 明朝" w:hAnsi="ＭＳ 明朝"/>
          <w:sz w:val="20"/>
          <w:szCs w:val="20"/>
        </w:rPr>
      </w:pPr>
    </w:p>
    <w:p w14:paraId="47C87CAC" w14:textId="16C92631" w:rsidR="00340D1B" w:rsidRPr="002E195B" w:rsidRDefault="00A15367" w:rsidP="00340D1B">
      <w:pPr>
        <w:rPr>
          <w:rFonts w:ascii="ＭＳ ゴシック" w:eastAsia="ＭＳ ゴシック" w:hAnsi="ＭＳ ゴシック"/>
          <w:sz w:val="20"/>
          <w:szCs w:val="20"/>
        </w:rPr>
      </w:pPr>
      <w:bookmarkStart w:id="12" w:name="_Hlk78894755"/>
      <w:r>
        <w:rPr>
          <w:rFonts w:ascii="ＭＳ ゴシック" w:eastAsia="ＭＳ ゴシック" w:hAnsi="ＭＳ ゴシック" w:hint="eastAsia"/>
          <w:sz w:val="20"/>
          <w:szCs w:val="20"/>
        </w:rPr>
        <w:t>５</w:t>
      </w:r>
      <w:r w:rsidR="00340D1B" w:rsidRPr="002E195B">
        <w:rPr>
          <w:rFonts w:ascii="ＭＳ ゴシック" w:eastAsia="ＭＳ ゴシック" w:hAnsi="ＭＳ ゴシック" w:hint="eastAsia"/>
          <w:sz w:val="20"/>
          <w:szCs w:val="20"/>
        </w:rPr>
        <w:t xml:space="preserve">　本時の展開（</w:t>
      </w:r>
      <w:r w:rsidR="002B081A" w:rsidRPr="002E195B">
        <w:rPr>
          <w:rFonts w:ascii="ＭＳ ゴシック" w:eastAsia="ＭＳ ゴシック" w:hAnsi="ＭＳ ゴシック" w:hint="eastAsia"/>
          <w:sz w:val="20"/>
          <w:szCs w:val="20"/>
        </w:rPr>
        <w:t>１</w:t>
      </w:r>
      <w:r w:rsidR="00340D1B" w:rsidRPr="002E195B">
        <w:rPr>
          <w:rFonts w:ascii="ＭＳ ゴシック" w:eastAsia="ＭＳ ゴシック" w:hAnsi="ＭＳ ゴシック" w:hint="eastAsia"/>
          <w:sz w:val="20"/>
          <w:szCs w:val="20"/>
        </w:rPr>
        <w:t>／</w:t>
      </w:r>
      <w:r w:rsidR="002B081A" w:rsidRPr="002E195B">
        <w:rPr>
          <w:rFonts w:ascii="ＭＳ ゴシック" w:eastAsia="ＭＳ ゴシック" w:hAnsi="ＭＳ ゴシック" w:hint="eastAsia"/>
          <w:sz w:val="20"/>
          <w:szCs w:val="20"/>
        </w:rPr>
        <w:t>３</w:t>
      </w:r>
      <w:r w:rsidR="00340D1B" w:rsidRPr="002E195B">
        <w:rPr>
          <w:rFonts w:ascii="ＭＳ ゴシック" w:eastAsia="ＭＳ ゴシック" w:hAnsi="ＭＳ ゴシック" w:hint="eastAsia"/>
          <w:sz w:val="20"/>
          <w:szCs w:val="20"/>
        </w:rPr>
        <w:t>）</w:t>
      </w:r>
    </w:p>
    <w:p w14:paraId="1A21FB6B" w14:textId="4BCCF946" w:rsidR="00340D1B" w:rsidRDefault="00340D1B" w:rsidP="009A558C">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sidR="009A558C">
        <w:rPr>
          <w:rFonts w:ascii="ＭＳ 明朝" w:eastAsia="ＭＳ 明朝" w:hAnsi="ＭＳ 明朝" w:hint="eastAsia"/>
          <w:sz w:val="20"/>
          <w:szCs w:val="20"/>
        </w:rPr>
        <w:t xml:space="preserve">　「春の海」、「チャトリ」の楽器の音色</w:t>
      </w:r>
      <w:r w:rsidR="004B3FEA">
        <w:rPr>
          <w:rFonts w:ascii="ＭＳ 明朝" w:eastAsia="ＭＳ 明朝" w:hAnsi="ＭＳ 明朝" w:hint="eastAsia"/>
          <w:sz w:val="20"/>
          <w:szCs w:val="20"/>
        </w:rPr>
        <w:t>や旋律</w:t>
      </w:r>
      <w:r w:rsidR="009A558C">
        <w:rPr>
          <w:rFonts w:ascii="ＭＳ 明朝" w:eastAsia="ＭＳ 明朝" w:hAnsi="ＭＳ 明朝" w:hint="eastAsia"/>
          <w:sz w:val="20"/>
          <w:szCs w:val="20"/>
        </w:rPr>
        <w:t>を聴き取り、音楽の雰囲気を捉えることを通して、音楽の特徴について考えることができるようにする。</w:t>
      </w:r>
    </w:p>
    <w:p w14:paraId="14709A8A" w14:textId="2DD0CEB9" w:rsidR="00340D1B" w:rsidRDefault="00340D1B" w:rsidP="0005163C">
      <w:pPr>
        <w:autoSpaceDE w:val="0"/>
        <w:autoSpaceDN w:val="0"/>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sidR="00260CE5">
        <w:rPr>
          <w:rFonts w:ascii="ＭＳ 明朝" w:eastAsia="ＭＳ 明朝" w:hAnsi="ＭＳ 明朝" w:hint="eastAsia"/>
          <w:sz w:val="20"/>
          <w:szCs w:val="20"/>
        </w:rPr>
        <w:t xml:space="preserve">　鑑賞用音源、</w:t>
      </w:r>
      <w:r w:rsidR="00C01CE5">
        <w:rPr>
          <w:rFonts w:ascii="ＭＳ 明朝" w:eastAsia="ＭＳ 明朝" w:hAnsi="ＭＳ 明朝" w:hint="eastAsia"/>
          <w:sz w:val="20"/>
          <w:szCs w:val="20"/>
        </w:rPr>
        <w:t>学習プリント</w:t>
      </w:r>
      <w:r w:rsidR="00260CE5">
        <w:rPr>
          <w:rFonts w:ascii="ＭＳ 明朝" w:eastAsia="ＭＳ 明朝" w:hAnsi="ＭＳ 明朝" w:hint="eastAsia"/>
          <w:sz w:val="20"/>
          <w:szCs w:val="20"/>
        </w:rPr>
        <w:t>、</w:t>
      </w:r>
      <w:r w:rsidR="0005163C">
        <w:rPr>
          <w:rFonts w:ascii="ＭＳ 明朝" w:eastAsia="ＭＳ 明朝" w:hAnsi="ＭＳ 明朝" w:hint="eastAsia"/>
          <w:sz w:val="20"/>
          <w:szCs w:val="20"/>
        </w:rPr>
        <w:t xml:space="preserve"> </w:t>
      </w:r>
      <w:r w:rsidR="00C01CE5">
        <w:rPr>
          <w:rFonts w:ascii="ＭＳ 明朝" w:eastAsia="ＭＳ 明朝" w:hAnsi="ＭＳ 明朝" w:hint="eastAsia"/>
          <w:sz w:val="20"/>
          <w:szCs w:val="20"/>
        </w:rPr>
        <w:t>I</w:t>
      </w:r>
      <w:r w:rsidR="00C01CE5">
        <w:rPr>
          <w:rFonts w:ascii="ＭＳ 明朝" w:eastAsia="ＭＳ 明朝" w:hAnsi="ＭＳ 明朝"/>
          <w:sz w:val="20"/>
          <w:szCs w:val="20"/>
        </w:rPr>
        <w:t>CT</w:t>
      </w:r>
      <w:r w:rsidR="00C01CE5">
        <w:rPr>
          <w:rFonts w:ascii="ＭＳ 明朝" w:eastAsia="ＭＳ 明朝" w:hAnsi="ＭＳ 明朝" w:hint="eastAsia"/>
          <w:sz w:val="20"/>
          <w:szCs w:val="20"/>
        </w:rPr>
        <w:t>端末</w:t>
      </w:r>
      <w:r w:rsidR="00E760D9">
        <w:rPr>
          <w:rFonts w:ascii="ＭＳ 明朝" w:eastAsia="ＭＳ 明朝" w:hAnsi="ＭＳ 明朝" w:hint="eastAsia"/>
          <w:sz w:val="20"/>
          <w:szCs w:val="20"/>
        </w:rPr>
        <w:t>、</w:t>
      </w:r>
      <w:r w:rsidR="00260CE5">
        <w:rPr>
          <w:rFonts w:ascii="ＭＳ 明朝" w:eastAsia="ＭＳ 明朝" w:hAnsi="ＭＳ 明朝" w:hint="eastAsia"/>
          <w:sz w:val="20"/>
          <w:szCs w:val="20"/>
        </w:rPr>
        <w:t>振り返りシート</w:t>
      </w:r>
    </w:p>
    <w:p w14:paraId="63143838" w14:textId="378DEC32" w:rsidR="00500C65" w:rsidRPr="002E195B" w:rsidRDefault="00340D1B" w:rsidP="00340D1B">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855"/>
        <w:gridCol w:w="567"/>
        <w:gridCol w:w="5216"/>
      </w:tblGrid>
      <w:tr w:rsidR="00500C65" w14:paraId="11BC52C6" w14:textId="77777777" w:rsidTr="00EA303D">
        <w:tc>
          <w:tcPr>
            <w:tcW w:w="3855" w:type="dxa"/>
            <w:tcBorders>
              <w:top w:val="single" w:sz="8" w:space="0" w:color="auto"/>
              <w:bottom w:val="single" w:sz="8" w:space="0" w:color="auto"/>
            </w:tcBorders>
            <w:vAlign w:val="center"/>
          </w:tcPr>
          <w:p w14:paraId="2ACF3FA3" w14:textId="557DF6DE"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15AB2AB5" w14:textId="4A6D3F04"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67" w:type="dxa"/>
            <w:tcBorders>
              <w:top w:val="single" w:sz="8" w:space="0" w:color="auto"/>
              <w:bottom w:val="single" w:sz="8" w:space="0" w:color="auto"/>
            </w:tcBorders>
            <w:vAlign w:val="center"/>
          </w:tcPr>
          <w:p w14:paraId="32363CA2" w14:textId="77777777" w:rsidR="00260CE5" w:rsidRPr="00500C65" w:rsidRDefault="00260CE5" w:rsidP="00260CE5">
            <w:pPr>
              <w:jc w:val="center"/>
              <w:rPr>
                <w:rFonts w:ascii="ＭＳ 明朝" w:eastAsia="ＭＳ 明朝" w:hAnsi="ＭＳ 明朝"/>
                <w:sz w:val="16"/>
                <w:szCs w:val="16"/>
              </w:rPr>
            </w:pPr>
            <w:r w:rsidRPr="00500C65">
              <w:rPr>
                <w:rFonts w:ascii="ＭＳ 明朝" w:eastAsia="ＭＳ 明朝" w:hAnsi="ＭＳ 明朝" w:hint="eastAsia"/>
                <w:sz w:val="16"/>
                <w:szCs w:val="16"/>
              </w:rPr>
              <w:t>時間</w:t>
            </w:r>
          </w:p>
          <w:p w14:paraId="629228B6" w14:textId="6EE709ED" w:rsidR="00260CE5" w:rsidRPr="00500C65" w:rsidRDefault="008A2AC8" w:rsidP="00260CE5">
            <w:pPr>
              <w:jc w:val="center"/>
              <w:rPr>
                <w:rFonts w:ascii="ＭＳ 明朝" w:eastAsia="ＭＳ 明朝" w:hAnsi="ＭＳ 明朝"/>
                <w:sz w:val="16"/>
                <w:szCs w:val="16"/>
              </w:rPr>
            </w:pPr>
            <w:r>
              <w:rPr>
                <w:rFonts w:ascii="ＭＳ 明朝" w:eastAsia="ＭＳ 明朝" w:hAnsi="ＭＳ 明朝" w:hint="eastAsia"/>
                <w:sz w:val="14"/>
                <w:szCs w:val="14"/>
              </w:rPr>
              <w:t>(分</w:t>
            </w:r>
            <w:r>
              <w:rPr>
                <w:rFonts w:ascii="ＭＳ 明朝" w:eastAsia="ＭＳ 明朝" w:hAnsi="ＭＳ 明朝"/>
                <w:sz w:val="14"/>
                <w:szCs w:val="14"/>
              </w:rPr>
              <w:t>)</w:t>
            </w:r>
          </w:p>
        </w:tc>
        <w:tc>
          <w:tcPr>
            <w:tcW w:w="5216" w:type="dxa"/>
            <w:tcBorders>
              <w:top w:val="single" w:sz="8" w:space="0" w:color="auto"/>
              <w:bottom w:val="single" w:sz="8" w:space="0" w:color="auto"/>
            </w:tcBorders>
            <w:vAlign w:val="center"/>
          </w:tcPr>
          <w:p w14:paraId="42272404" w14:textId="4AFEB4E0"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1C30A87C" w14:textId="50A32513"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500C65" w14:paraId="5EBCAFCD" w14:textId="77777777" w:rsidTr="00EA303D">
        <w:trPr>
          <w:trHeight w:val="1114"/>
        </w:trPr>
        <w:tc>
          <w:tcPr>
            <w:tcW w:w="3855" w:type="dxa"/>
            <w:tcBorders>
              <w:top w:val="single" w:sz="8" w:space="0" w:color="auto"/>
              <w:bottom w:val="single" w:sz="4" w:space="0" w:color="auto"/>
            </w:tcBorders>
          </w:tcPr>
          <w:p w14:paraId="208D764F" w14:textId="03548AEC" w:rsidR="006422CE" w:rsidRDefault="008E4160" w:rsidP="00EA6FA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１</w:t>
            </w:r>
            <w:r w:rsidR="006422CE">
              <w:rPr>
                <w:rFonts w:ascii="ＭＳ 明朝" w:eastAsia="ＭＳ 明朝" w:hAnsi="ＭＳ 明朝" w:hint="eastAsia"/>
                <w:sz w:val="20"/>
                <w:szCs w:val="20"/>
              </w:rPr>
              <w:t xml:space="preserve">　本時のめあてをつかむ</w:t>
            </w:r>
            <w:r w:rsidR="003A3A33">
              <w:rPr>
                <w:rFonts w:ascii="ＭＳ 明朝" w:eastAsia="ＭＳ 明朝" w:hAnsi="ＭＳ 明朝" w:hint="eastAsia"/>
                <w:sz w:val="20"/>
                <w:szCs w:val="20"/>
              </w:rPr>
              <w:t>。</w:t>
            </w:r>
          </w:p>
          <w:p w14:paraId="25854074" w14:textId="72549AE8" w:rsidR="009C14FA"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9A558C">
              <w:rPr>
                <w:rFonts w:ascii="ＭＳ 明朝" w:eastAsia="ＭＳ 明朝" w:hAnsi="ＭＳ 明朝" w:hint="eastAsia"/>
                <w:sz w:val="20"/>
                <w:szCs w:val="20"/>
              </w:rPr>
              <w:t>「春の海」</w:t>
            </w:r>
            <w:r w:rsidR="00A81FED">
              <w:rPr>
                <w:rFonts w:ascii="ＭＳ 明朝" w:eastAsia="ＭＳ 明朝" w:hAnsi="ＭＳ 明朝" w:hint="eastAsia"/>
                <w:sz w:val="20"/>
                <w:szCs w:val="20"/>
              </w:rPr>
              <w:t>、</w:t>
            </w:r>
            <w:r w:rsidR="009A558C">
              <w:rPr>
                <w:rFonts w:ascii="ＭＳ 明朝" w:eastAsia="ＭＳ 明朝" w:hAnsi="ＭＳ 明朝" w:hint="eastAsia"/>
                <w:sz w:val="20"/>
                <w:szCs w:val="20"/>
              </w:rPr>
              <w:t>「チャトリ」</w:t>
            </w:r>
            <w:r w:rsidR="003A3A33">
              <w:rPr>
                <w:rFonts w:ascii="ＭＳ 明朝" w:eastAsia="ＭＳ 明朝" w:hAnsi="ＭＳ 明朝" w:hint="eastAsia"/>
                <w:sz w:val="20"/>
                <w:szCs w:val="20"/>
              </w:rPr>
              <w:t>を聴く</w:t>
            </w:r>
            <w:r w:rsidR="009C14FA">
              <w:rPr>
                <w:rFonts w:ascii="ＭＳ 明朝" w:eastAsia="ＭＳ 明朝" w:hAnsi="ＭＳ 明朝" w:hint="eastAsia"/>
                <w:sz w:val="20"/>
                <w:szCs w:val="20"/>
              </w:rPr>
              <w:t>。</w:t>
            </w:r>
          </w:p>
          <w:p w14:paraId="059D33A6" w14:textId="577EF1E0" w:rsidR="009C14FA" w:rsidRDefault="00081067" w:rsidP="009A558C">
            <w:pPr>
              <w:rPr>
                <w:rFonts w:ascii="ＭＳ 明朝" w:eastAsia="ＭＳ 明朝" w:hAnsi="ＭＳ 明朝"/>
                <w:sz w:val="20"/>
                <w:szCs w:val="20"/>
              </w:rPr>
            </w:pPr>
            <w:r>
              <w:rPr>
                <w:rFonts w:ascii="ＭＳ 明朝" w:eastAsia="ＭＳ 明朝" w:hAnsi="ＭＳ 明朝" w:hint="eastAsia"/>
                <w:sz w:val="20"/>
                <w:szCs w:val="20"/>
              </w:rPr>
              <w:t>・１曲目は、</w:t>
            </w:r>
            <w:r w:rsidR="009C14FA">
              <w:rPr>
                <w:rFonts w:ascii="ＭＳ 明朝" w:eastAsia="ＭＳ 明朝" w:hAnsi="ＭＳ 明朝" w:hint="eastAsia"/>
                <w:sz w:val="20"/>
                <w:szCs w:val="20"/>
              </w:rPr>
              <w:t>小学校の時に聴いた</w:t>
            </w:r>
            <w:r w:rsidR="009A558C">
              <w:rPr>
                <w:rFonts w:ascii="ＭＳ 明朝" w:eastAsia="ＭＳ 明朝" w:hAnsi="ＭＳ 明朝" w:hint="eastAsia"/>
                <w:sz w:val="20"/>
                <w:szCs w:val="20"/>
              </w:rPr>
              <w:t>よ</w:t>
            </w:r>
            <w:r w:rsidR="009C14FA">
              <w:rPr>
                <w:rFonts w:ascii="ＭＳ 明朝" w:eastAsia="ＭＳ 明朝" w:hAnsi="ＭＳ 明朝" w:hint="eastAsia"/>
                <w:sz w:val="20"/>
                <w:szCs w:val="20"/>
              </w:rPr>
              <w:t>。</w:t>
            </w:r>
          </w:p>
          <w:p w14:paraId="3C120BFF" w14:textId="26BA1715" w:rsidR="009A558C" w:rsidRDefault="009A558C" w:rsidP="009A558C">
            <w:pPr>
              <w:rPr>
                <w:rFonts w:ascii="ＭＳ 明朝" w:eastAsia="ＭＳ 明朝" w:hAnsi="ＭＳ 明朝"/>
                <w:sz w:val="20"/>
                <w:szCs w:val="20"/>
              </w:rPr>
            </w:pPr>
            <w:r>
              <w:rPr>
                <w:rFonts w:ascii="ＭＳ 明朝" w:eastAsia="ＭＳ 明朝" w:hAnsi="ＭＳ 明朝" w:hint="eastAsia"/>
                <w:sz w:val="20"/>
                <w:szCs w:val="20"/>
              </w:rPr>
              <w:t>・両方とも日本的な感じがした。</w:t>
            </w:r>
          </w:p>
          <w:p w14:paraId="4C144E08" w14:textId="091A9C1C" w:rsidR="009A558C" w:rsidRDefault="009A558C" w:rsidP="009A558C">
            <w:pPr>
              <w:rPr>
                <w:rFonts w:ascii="ＭＳ 明朝" w:eastAsia="ＭＳ 明朝" w:hAnsi="ＭＳ 明朝"/>
                <w:sz w:val="20"/>
                <w:szCs w:val="20"/>
              </w:rPr>
            </w:pPr>
            <w:r>
              <w:rPr>
                <w:rFonts w:ascii="ＭＳ 明朝" w:eastAsia="ＭＳ 明朝" w:hAnsi="ＭＳ 明朝" w:hint="eastAsia"/>
                <w:sz w:val="20"/>
                <w:szCs w:val="20"/>
              </w:rPr>
              <w:t>・初詣で聴いたことがある曲だった。</w:t>
            </w:r>
          </w:p>
          <w:p w14:paraId="5CE39D2F" w14:textId="478A6C70" w:rsidR="009A558C" w:rsidRDefault="009A558C" w:rsidP="009A558C">
            <w:pPr>
              <w:rPr>
                <w:rFonts w:ascii="ＭＳ 明朝" w:eastAsia="ＭＳ 明朝" w:hAnsi="ＭＳ 明朝"/>
                <w:sz w:val="20"/>
                <w:szCs w:val="20"/>
              </w:rPr>
            </w:pPr>
            <w:r>
              <w:rPr>
                <w:rFonts w:ascii="ＭＳ 明朝" w:eastAsia="ＭＳ 明朝" w:hAnsi="ＭＳ 明朝" w:hint="eastAsia"/>
                <w:sz w:val="20"/>
                <w:szCs w:val="20"/>
              </w:rPr>
              <w:t>・尺八と箏で演奏される曲だよね。</w:t>
            </w:r>
          </w:p>
          <w:p w14:paraId="713DFB58" w14:textId="5D5FCDC5" w:rsidR="00F03D67" w:rsidRDefault="009A558C"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・２曲とも同じような音だったから、同じ楽器が使われているのかな。</w:t>
            </w:r>
          </w:p>
          <w:p w14:paraId="262B4614" w14:textId="2C4D9BE5" w:rsidR="00742B98" w:rsidRDefault="006422CE" w:rsidP="00742B98">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08416" behindDoc="0" locked="0" layoutInCell="1" allowOverlap="1" wp14:anchorId="44E52208" wp14:editId="2A7D63DA">
                      <wp:simplePos x="0" y="0"/>
                      <wp:positionH relativeFrom="column">
                        <wp:posOffset>635</wp:posOffset>
                      </wp:positionH>
                      <wp:positionV relativeFrom="paragraph">
                        <wp:posOffset>31115</wp:posOffset>
                      </wp:positionV>
                      <wp:extent cx="2340000" cy="540000"/>
                      <wp:effectExtent l="38100" t="57150" r="41275" b="50800"/>
                      <wp:wrapNone/>
                      <wp:docPr id="1" name="正方形/長方形 1"/>
                      <wp:cNvGraphicFramePr/>
                      <a:graphic xmlns:a="http://schemas.openxmlformats.org/drawingml/2006/main">
                        <a:graphicData uri="http://schemas.microsoft.com/office/word/2010/wordprocessingShape">
                          <wps:wsp>
                            <wps:cNvSpPr/>
                            <wps:spPr>
                              <a:xfrm>
                                <a:off x="0" y="0"/>
                                <a:ext cx="2340000" cy="540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2C6F6D7A" w14:textId="77777777" w:rsidR="00F03D67" w:rsidRPr="00F03D67" w:rsidRDefault="00F03D67" w:rsidP="00F03D67">
                                  <w:pPr>
                                    <w:ind w:firstLineChars="100" w:firstLine="180"/>
                                    <w:rPr>
                                      <w:rFonts w:ascii="ＭＳ 明朝" w:eastAsia="ＭＳ 明朝" w:hAnsi="ＭＳ 明朝"/>
                                      <w:sz w:val="18"/>
                                      <w:szCs w:val="20"/>
                                    </w:rPr>
                                  </w:pPr>
                                  <w:r w:rsidRPr="00F03D67">
                                    <w:rPr>
                                      <w:rFonts w:ascii="ＭＳ 明朝" w:eastAsia="ＭＳ 明朝" w:hAnsi="ＭＳ 明朝" w:hint="eastAsia"/>
                                      <w:sz w:val="18"/>
                                      <w:szCs w:val="20"/>
                                    </w:rPr>
                                    <w:t>世界の楽器の音楽を比べながら聴いて、音楽の特徴に気付こう</w:t>
                                  </w:r>
                                </w:p>
                                <w:p w14:paraId="5002B26D" w14:textId="5E028707" w:rsidR="008E4160" w:rsidRPr="00F03D67" w:rsidRDefault="008E4160" w:rsidP="00486DBE">
                                  <w:pPr>
                                    <w:ind w:firstLineChars="100" w:firstLine="180"/>
                                    <w:rPr>
                                      <w:rFonts w:ascii="ＭＳ 明朝" w:eastAsia="ＭＳ 明朝" w:hAnsi="ＭＳ 明朝"/>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E52208" id="正方形/長方形 1" o:spid="_x0000_s1031" style="position:absolute;left:0;text-align:left;margin-left:.05pt;margin-top:2.45pt;width:184.25pt;height: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" fillcolor="window" stroked="f" strokeweight="1pt">
                      <v:textbox>
                        <w:txbxContent>
                          <w:p w14:paraId="2C6F6D7A" w14:textId="77777777" w:rsidR="00F03D67" w:rsidRPr="00F03D67" w:rsidRDefault="00F03D67" w:rsidP="00F03D67">
                            <w:pPr>
                              <w:ind w:firstLineChars="100" w:firstLine="180"/>
                              <w:rPr>
                                <w:rFonts w:ascii="ＭＳ 明朝" w:eastAsia="ＭＳ 明朝" w:hAnsi="ＭＳ 明朝"/>
                                <w:sz w:val="18"/>
                                <w:szCs w:val="20"/>
                              </w:rPr>
                            </w:pPr>
                            <w:r w:rsidRPr="00F03D67">
                              <w:rPr>
                                <w:rFonts w:ascii="ＭＳ 明朝" w:eastAsia="ＭＳ 明朝" w:hAnsi="ＭＳ 明朝" w:hint="eastAsia"/>
                                <w:sz w:val="18"/>
                                <w:szCs w:val="20"/>
                              </w:rPr>
                              <w:t>世界の楽器の音楽を比べながら聴いて、音楽の特徴に気付こう</w:t>
                            </w:r>
                          </w:p>
                          <w:p w14:paraId="5002B26D" w14:textId="5E028707" w:rsidR="008E4160" w:rsidRPr="00F03D67" w:rsidRDefault="008E4160" w:rsidP="00486DBE">
                            <w:pPr>
                              <w:ind w:firstLineChars="100" w:firstLine="180"/>
                              <w:rPr>
                                <w:rFonts w:ascii="ＭＳ 明朝" w:eastAsia="ＭＳ 明朝" w:hAnsi="ＭＳ 明朝"/>
                                <w:sz w:val="18"/>
                                <w:szCs w:val="20"/>
                              </w:rPr>
                            </w:pPr>
                          </w:p>
                        </w:txbxContent>
                      </v:textbox>
                    </v:rect>
                  </w:pict>
                </mc:Fallback>
              </mc:AlternateContent>
            </w:r>
          </w:p>
          <w:p w14:paraId="380DEE81" w14:textId="2735EE27" w:rsidR="00742B98" w:rsidRDefault="00742B98" w:rsidP="00742B98">
            <w:pPr>
              <w:rPr>
                <w:rFonts w:ascii="ＭＳ 明朝" w:eastAsia="ＭＳ 明朝" w:hAnsi="ＭＳ 明朝"/>
                <w:sz w:val="20"/>
                <w:szCs w:val="20"/>
              </w:rPr>
            </w:pPr>
          </w:p>
          <w:p w14:paraId="6E88A117" w14:textId="54259B08" w:rsidR="00EA6FA6" w:rsidRPr="000A4952" w:rsidRDefault="00EA6FA6" w:rsidP="00EA6FA6">
            <w:pPr>
              <w:rPr>
                <w:rFonts w:ascii="ＭＳ 明朝" w:eastAsia="ＭＳ 明朝" w:hAnsi="ＭＳ 明朝"/>
                <w:sz w:val="20"/>
                <w:szCs w:val="20"/>
              </w:rPr>
            </w:pPr>
          </w:p>
        </w:tc>
        <w:tc>
          <w:tcPr>
            <w:tcW w:w="567" w:type="dxa"/>
            <w:tcBorders>
              <w:top w:val="single" w:sz="8" w:space="0" w:color="auto"/>
              <w:bottom w:val="single" w:sz="4" w:space="0" w:color="auto"/>
            </w:tcBorders>
            <w:vAlign w:val="center"/>
          </w:tcPr>
          <w:p w14:paraId="0A98E7B2" w14:textId="00390436" w:rsidR="008E4160" w:rsidRPr="00500C65" w:rsidRDefault="006422CE" w:rsidP="0031151F">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0</w:t>
            </w:r>
          </w:p>
        </w:tc>
        <w:tc>
          <w:tcPr>
            <w:tcW w:w="5216" w:type="dxa"/>
            <w:tcBorders>
              <w:top w:val="single" w:sz="8" w:space="0" w:color="auto"/>
              <w:bottom w:val="single" w:sz="4" w:space="0" w:color="auto"/>
            </w:tcBorders>
          </w:tcPr>
          <w:p w14:paraId="353735F1" w14:textId="1536009D" w:rsidR="00445BE0" w:rsidRDefault="0052494A"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475F3A">
              <w:rPr>
                <w:rFonts w:ascii="ＭＳ 明朝" w:eastAsia="ＭＳ 明朝" w:hAnsi="ＭＳ 明朝" w:hint="eastAsia"/>
                <w:sz w:val="20"/>
                <w:szCs w:val="20"/>
              </w:rPr>
              <w:t>映像は流さずに音のみを流すことで、音楽に集中して聴取できるようにする。</w:t>
            </w:r>
          </w:p>
          <w:p w14:paraId="1A4EB786" w14:textId="51BDA0A4" w:rsidR="00475F3A" w:rsidRDefault="00BA623C"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E23E68">
              <w:rPr>
                <w:rFonts w:ascii="ＭＳ 明朝" w:eastAsia="ＭＳ 明朝" w:hAnsi="ＭＳ 明朝" w:hint="eastAsia"/>
                <w:sz w:val="20"/>
                <w:szCs w:val="20"/>
              </w:rPr>
              <w:t>楽器編成の似ている２曲</w:t>
            </w:r>
            <w:r w:rsidR="0052494A">
              <w:rPr>
                <w:rFonts w:ascii="ＭＳ 明朝" w:eastAsia="ＭＳ 明朝" w:hAnsi="ＭＳ 明朝" w:hint="eastAsia"/>
                <w:sz w:val="20"/>
                <w:szCs w:val="20"/>
              </w:rPr>
              <w:t>に絞って</w:t>
            </w:r>
            <w:r w:rsidR="000A4952">
              <w:rPr>
                <w:rFonts w:ascii="ＭＳ 明朝" w:eastAsia="ＭＳ 明朝" w:hAnsi="ＭＳ 明朝" w:hint="eastAsia"/>
                <w:sz w:val="20"/>
                <w:szCs w:val="20"/>
              </w:rPr>
              <w:t>聴かせることで</w:t>
            </w:r>
            <w:r w:rsidR="00BD6398">
              <w:rPr>
                <w:rFonts w:ascii="ＭＳ 明朝" w:eastAsia="ＭＳ 明朝" w:hAnsi="ＭＳ 明朝" w:hint="eastAsia"/>
                <w:sz w:val="20"/>
                <w:szCs w:val="20"/>
              </w:rPr>
              <w:t>、</w:t>
            </w:r>
            <w:r w:rsidR="00E23E68">
              <w:rPr>
                <w:rFonts w:ascii="ＭＳ 明朝" w:eastAsia="ＭＳ 明朝" w:hAnsi="ＭＳ 明朝" w:hint="eastAsia"/>
                <w:sz w:val="20"/>
                <w:szCs w:val="20"/>
              </w:rPr>
              <w:t>共通点や相違点などの音楽の特徴に</w:t>
            </w:r>
            <w:r w:rsidR="00053C63">
              <w:rPr>
                <w:rFonts w:ascii="ＭＳ 明朝" w:eastAsia="ＭＳ 明朝" w:hAnsi="ＭＳ 明朝" w:hint="eastAsia"/>
                <w:sz w:val="20"/>
                <w:szCs w:val="20"/>
              </w:rPr>
              <w:t>気付きやす</w:t>
            </w:r>
            <w:r w:rsidR="00BD6398">
              <w:rPr>
                <w:rFonts w:ascii="ＭＳ 明朝" w:eastAsia="ＭＳ 明朝" w:hAnsi="ＭＳ 明朝" w:hint="eastAsia"/>
                <w:sz w:val="20"/>
                <w:szCs w:val="20"/>
              </w:rPr>
              <w:t>くする。</w:t>
            </w:r>
          </w:p>
          <w:p w14:paraId="57DFBFAA" w14:textId="760071BE" w:rsidR="00BD6398" w:rsidRDefault="0002234B"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・発言に対しては、受容的な態度を取り、活発な発言ができるように環境を整える。</w:t>
            </w:r>
          </w:p>
          <w:p w14:paraId="586259A2" w14:textId="276F33F4" w:rsidR="0002234B" w:rsidRDefault="003136D3"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・意見交流の場を</w:t>
            </w:r>
            <w:r w:rsidR="00FF6B4A">
              <w:rPr>
                <w:rFonts w:ascii="ＭＳ 明朝" w:eastAsia="ＭＳ 明朝" w:hAnsi="ＭＳ 明朝" w:hint="eastAsia"/>
                <w:sz w:val="20"/>
                <w:szCs w:val="20"/>
              </w:rPr>
              <w:t>設</w:t>
            </w:r>
            <w:r>
              <w:rPr>
                <w:rFonts w:ascii="ＭＳ 明朝" w:eastAsia="ＭＳ 明朝" w:hAnsi="ＭＳ 明朝" w:hint="eastAsia"/>
                <w:sz w:val="20"/>
                <w:szCs w:val="20"/>
              </w:rPr>
              <w:t>け</w:t>
            </w:r>
            <w:r w:rsidR="00FF6B4A">
              <w:rPr>
                <w:rFonts w:ascii="ＭＳ 明朝" w:eastAsia="ＭＳ 明朝" w:hAnsi="ＭＳ 明朝" w:hint="eastAsia"/>
                <w:sz w:val="20"/>
                <w:szCs w:val="20"/>
              </w:rPr>
              <w:t>ることで、他者の考えや感じ取ったことなどに触れることができるようにする。</w:t>
            </w:r>
          </w:p>
          <w:p w14:paraId="43B39F3D" w14:textId="77777777" w:rsidR="0052494A" w:rsidRDefault="0052494A" w:rsidP="0052494A">
            <w:pPr>
              <w:ind w:left="200" w:hangingChars="100" w:hanging="200"/>
              <w:rPr>
                <w:rFonts w:ascii="ＭＳ 明朝" w:eastAsia="ＭＳ 明朝" w:hAnsi="ＭＳ 明朝"/>
                <w:sz w:val="20"/>
                <w:szCs w:val="20"/>
              </w:rPr>
            </w:pPr>
          </w:p>
          <w:p w14:paraId="26FD4E97" w14:textId="737752E2" w:rsidR="00445BE0" w:rsidRPr="00475F3A" w:rsidRDefault="00111B9F"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・違う国の音楽ということを知らせ、音楽に対して疑問をもてるようにする。</w:t>
            </w:r>
          </w:p>
        </w:tc>
      </w:tr>
      <w:tr w:rsidR="006422CE" w14:paraId="5EA0C96D" w14:textId="77777777" w:rsidTr="00EA303D">
        <w:trPr>
          <w:trHeight w:val="1114"/>
        </w:trPr>
        <w:tc>
          <w:tcPr>
            <w:tcW w:w="3855" w:type="dxa"/>
            <w:tcBorders>
              <w:top w:val="single" w:sz="4" w:space="0" w:color="auto"/>
            </w:tcBorders>
          </w:tcPr>
          <w:p w14:paraId="5CBA89CC" w14:textId="1847F06C" w:rsidR="006422CE"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２　</w:t>
            </w:r>
            <w:r w:rsidR="003A3A33">
              <w:rPr>
                <w:rFonts w:ascii="ＭＳ 明朝" w:eastAsia="ＭＳ 明朝" w:hAnsi="ＭＳ 明朝" w:hint="eastAsia"/>
                <w:sz w:val="20"/>
                <w:szCs w:val="20"/>
              </w:rPr>
              <w:t>二つの音楽を比較しながら聴く</w:t>
            </w:r>
            <w:r>
              <w:rPr>
                <w:rFonts w:ascii="ＭＳ 明朝" w:eastAsia="ＭＳ 明朝" w:hAnsi="ＭＳ 明朝" w:hint="eastAsia"/>
                <w:sz w:val="20"/>
                <w:szCs w:val="20"/>
              </w:rPr>
              <w:t>。</w:t>
            </w:r>
          </w:p>
          <w:p w14:paraId="7B454C12" w14:textId="32C7AF4B" w:rsidR="006422CE"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〇演奏している楽器を確認する。</w:t>
            </w:r>
          </w:p>
          <w:p w14:paraId="2C843D22" w14:textId="77777777" w:rsidR="006422CE"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・尺八とスリンは、見た目は似ているね。</w:t>
            </w:r>
          </w:p>
          <w:p w14:paraId="682A1F16" w14:textId="77777777" w:rsidR="006422CE"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・スリンには、リボンみたいな物がついているよ。</w:t>
            </w:r>
          </w:p>
          <w:p w14:paraId="32F771C0" w14:textId="77777777" w:rsidR="006422CE"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・箏とカチャピも似ているけど、何か違う気がする。</w:t>
            </w:r>
          </w:p>
          <w:p w14:paraId="59D395A9" w14:textId="77777777" w:rsidR="006422CE" w:rsidRDefault="006422CE" w:rsidP="006422C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・２曲とも、管楽器と弦楽器で演奏されていたね。</w:t>
            </w:r>
          </w:p>
          <w:p w14:paraId="23625D98" w14:textId="7DE87133" w:rsidR="00111B9F" w:rsidRDefault="00111B9F" w:rsidP="00111B9F">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〇「春の海」と「チャトリ」の音楽の特徴</w:t>
            </w:r>
            <w:r w:rsidR="00C82236">
              <w:rPr>
                <w:rFonts w:ascii="ＭＳ 明朝" w:eastAsia="ＭＳ 明朝" w:hAnsi="ＭＳ 明朝" w:hint="eastAsia"/>
                <w:sz w:val="20"/>
                <w:szCs w:val="20"/>
              </w:rPr>
              <w:t>に気付く</w:t>
            </w:r>
            <w:r>
              <w:rPr>
                <w:rFonts w:ascii="ＭＳ 明朝" w:eastAsia="ＭＳ 明朝" w:hAnsi="ＭＳ 明朝" w:hint="eastAsia"/>
                <w:sz w:val="20"/>
                <w:szCs w:val="20"/>
              </w:rPr>
              <w:t>。</w:t>
            </w:r>
          </w:p>
          <w:p w14:paraId="0FAD4A5E" w14:textId="77777777" w:rsidR="00111B9F" w:rsidRDefault="00111B9F"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・明るい感じの旋律がおめでたい雰囲気で、お正月がイメージできた。</w:t>
            </w:r>
          </w:p>
          <w:p w14:paraId="060AA9D4" w14:textId="77777777" w:rsidR="00111B9F" w:rsidRDefault="00111B9F"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・キラキラした音色で懐かしい感じもしたから、夕焼けの中で家に帰る場面が想像できた。</w:t>
            </w:r>
          </w:p>
          <w:p w14:paraId="6221EDE6" w14:textId="77777777" w:rsidR="00111B9F" w:rsidRDefault="00111B9F"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・楽器の音が似ていてもイメージが違うのは、何か原因があるのかな。</w:t>
            </w:r>
          </w:p>
          <w:p w14:paraId="62E4CC63" w14:textId="489B58B6" w:rsidR="006422CE" w:rsidRPr="00111B9F" w:rsidRDefault="0052494A" w:rsidP="000C473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111B9F">
              <w:rPr>
                <w:rFonts w:ascii="ＭＳ 明朝" w:eastAsia="ＭＳ 明朝" w:hAnsi="ＭＳ 明朝" w:hint="eastAsia"/>
                <w:sz w:val="20"/>
                <w:szCs w:val="20"/>
              </w:rPr>
              <w:t>スリンとカチャピの音をもう一度</w:t>
            </w:r>
            <w:r>
              <w:rPr>
                <w:rFonts w:ascii="ＭＳ 明朝" w:eastAsia="ＭＳ 明朝" w:hAnsi="ＭＳ 明朝" w:hint="eastAsia"/>
                <w:sz w:val="20"/>
                <w:szCs w:val="20"/>
              </w:rPr>
              <w:t>聴いて</w:t>
            </w:r>
            <w:r w:rsidR="00111B9F">
              <w:rPr>
                <w:rFonts w:ascii="ＭＳ 明朝" w:eastAsia="ＭＳ 明朝" w:hAnsi="ＭＳ 明朝" w:hint="eastAsia"/>
                <w:sz w:val="20"/>
                <w:szCs w:val="20"/>
              </w:rPr>
              <w:t>確認したいな。</w:t>
            </w:r>
          </w:p>
        </w:tc>
        <w:tc>
          <w:tcPr>
            <w:tcW w:w="567" w:type="dxa"/>
            <w:tcBorders>
              <w:top w:val="single" w:sz="4" w:space="0" w:color="auto"/>
            </w:tcBorders>
            <w:vAlign w:val="center"/>
          </w:tcPr>
          <w:p w14:paraId="30F7841A" w14:textId="77777777" w:rsidR="006422CE" w:rsidRDefault="006422CE" w:rsidP="0031151F">
            <w:pPr>
              <w:jc w:val="center"/>
              <w:rPr>
                <w:rFonts w:ascii="ＭＳ 明朝" w:eastAsia="ＭＳ 明朝" w:hAnsi="ＭＳ 明朝"/>
                <w:sz w:val="16"/>
                <w:szCs w:val="16"/>
              </w:rPr>
            </w:pPr>
          </w:p>
          <w:p w14:paraId="1518A2CD" w14:textId="77777777" w:rsidR="0085689A" w:rsidRDefault="0085689A" w:rsidP="0031151F">
            <w:pPr>
              <w:jc w:val="center"/>
              <w:rPr>
                <w:rFonts w:ascii="ＭＳ 明朝" w:eastAsia="ＭＳ 明朝" w:hAnsi="ＭＳ 明朝"/>
                <w:sz w:val="16"/>
                <w:szCs w:val="16"/>
              </w:rPr>
            </w:pPr>
          </w:p>
          <w:p w14:paraId="0B45BBE2" w14:textId="77777777" w:rsidR="0085689A" w:rsidRDefault="0085689A" w:rsidP="0031151F">
            <w:pPr>
              <w:jc w:val="center"/>
              <w:rPr>
                <w:rFonts w:ascii="ＭＳ 明朝" w:eastAsia="ＭＳ 明朝" w:hAnsi="ＭＳ 明朝"/>
                <w:sz w:val="16"/>
                <w:szCs w:val="16"/>
              </w:rPr>
            </w:pPr>
          </w:p>
          <w:p w14:paraId="3D4E8BDA" w14:textId="77777777" w:rsidR="0085689A" w:rsidRDefault="0085689A" w:rsidP="0031151F">
            <w:pPr>
              <w:jc w:val="center"/>
              <w:rPr>
                <w:rFonts w:ascii="ＭＳ 明朝" w:eastAsia="ＭＳ 明朝" w:hAnsi="ＭＳ 明朝"/>
                <w:sz w:val="16"/>
                <w:szCs w:val="16"/>
              </w:rPr>
            </w:pPr>
          </w:p>
          <w:p w14:paraId="125A4B07" w14:textId="77777777" w:rsidR="0085689A" w:rsidRDefault="0085689A" w:rsidP="0031151F">
            <w:pPr>
              <w:jc w:val="center"/>
              <w:rPr>
                <w:rFonts w:ascii="ＭＳ 明朝" w:eastAsia="ＭＳ 明朝" w:hAnsi="ＭＳ 明朝"/>
                <w:sz w:val="16"/>
                <w:szCs w:val="16"/>
              </w:rPr>
            </w:pPr>
          </w:p>
          <w:p w14:paraId="64554F4D" w14:textId="1A52ABCE" w:rsidR="0085689A" w:rsidRDefault="00C041A6" w:rsidP="00C041A6">
            <w:pPr>
              <w:rPr>
                <w:rFonts w:ascii="ＭＳ 明朝" w:eastAsia="ＭＳ 明朝" w:hAnsi="ＭＳ 明朝"/>
                <w:sz w:val="16"/>
                <w:szCs w:val="16"/>
              </w:rPr>
            </w:pPr>
            <w:r>
              <w:rPr>
                <w:rFonts w:ascii="ＭＳ 明朝" w:eastAsia="ＭＳ 明朝" w:hAnsi="ＭＳ 明朝" w:hint="eastAsia"/>
                <w:sz w:val="16"/>
                <w:szCs w:val="16"/>
              </w:rPr>
              <w:t xml:space="preserve">　</w:t>
            </w:r>
          </w:p>
          <w:p w14:paraId="7E81CEB9" w14:textId="46D9A649" w:rsidR="0085689A" w:rsidRDefault="0085689A" w:rsidP="0031151F">
            <w:pPr>
              <w:jc w:val="center"/>
              <w:rPr>
                <w:rFonts w:ascii="ＭＳ 明朝" w:eastAsia="ＭＳ 明朝" w:hAnsi="ＭＳ 明朝"/>
                <w:sz w:val="16"/>
                <w:szCs w:val="16"/>
              </w:rPr>
            </w:pPr>
            <w:r>
              <w:rPr>
                <w:rFonts w:ascii="ＭＳ 明朝" w:eastAsia="ＭＳ 明朝" w:hAnsi="ＭＳ 明朝" w:hint="eastAsia"/>
                <w:sz w:val="16"/>
                <w:szCs w:val="16"/>
              </w:rPr>
              <w:t>2</w:t>
            </w:r>
            <w:r>
              <w:rPr>
                <w:rFonts w:ascii="ＭＳ 明朝" w:eastAsia="ＭＳ 明朝" w:hAnsi="ＭＳ 明朝"/>
                <w:sz w:val="16"/>
                <w:szCs w:val="16"/>
              </w:rPr>
              <w:t>0</w:t>
            </w:r>
          </w:p>
        </w:tc>
        <w:tc>
          <w:tcPr>
            <w:tcW w:w="5216" w:type="dxa"/>
            <w:tcBorders>
              <w:top w:val="single" w:sz="4" w:space="0" w:color="auto"/>
            </w:tcBorders>
          </w:tcPr>
          <w:p w14:paraId="5D54BC37" w14:textId="4B22F902" w:rsidR="003A3A33" w:rsidRDefault="003A3A33" w:rsidP="006422CE">
            <w:pPr>
              <w:rPr>
                <w:rFonts w:ascii="ＭＳ 明朝" w:eastAsia="ＭＳ 明朝" w:hAnsi="ＭＳ 明朝"/>
                <w:sz w:val="20"/>
                <w:szCs w:val="20"/>
              </w:rPr>
            </w:pPr>
          </w:p>
          <w:p w14:paraId="2EDAF238" w14:textId="71108058" w:rsidR="003A3A33" w:rsidRDefault="003A3A33" w:rsidP="006422CE">
            <w:pPr>
              <w:rPr>
                <w:rFonts w:ascii="ＭＳ 明朝" w:eastAsia="ＭＳ 明朝" w:hAnsi="ＭＳ 明朝"/>
                <w:sz w:val="20"/>
                <w:szCs w:val="20"/>
              </w:rPr>
            </w:pPr>
          </w:p>
          <w:p w14:paraId="020CDD28" w14:textId="2ADFB2DC" w:rsidR="006422CE" w:rsidRDefault="006422CE"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・楽器の形状や素材を確認することで、楽器の音色以外からも</w:t>
            </w:r>
            <w:r w:rsidR="000B4CA4">
              <w:rPr>
                <w:rFonts w:ascii="ＭＳ 明朝" w:eastAsia="ＭＳ 明朝" w:hAnsi="ＭＳ 明朝" w:hint="eastAsia"/>
                <w:sz w:val="20"/>
                <w:szCs w:val="20"/>
              </w:rPr>
              <w:t>共通点や相違点を</w:t>
            </w:r>
            <w:r>
              <w:rPr>
                <w:rFonts w:ascii="ＭＳ 明朝" w:eastAsia="ＭＳ 明朝" w:hAnsi="ＭＳ 明朝" w:hint="eastAsia"/>
                <w:sz w:val="20"/>
                <w:szCs w:val="20"/>
              </w:rPr>
              <w:t>思考できるようにする。</w:t>
            </w:r>
          </w:p>
          <w:p w14:paraId="5A3FBD15" w14:textId="77777777" w:rsidR="0085689A" w:rsidRDefault="0085689A" w:rsidP="006422CE">
            <w:pPr>
              <w:rPr>
                <w:rFonts w:ascii="ＭＳ 明朝" w:eastAsia="ＭＳ 明朝" w:hAnsi="ＭＳ 明朝"/>
                <w:sz w:val="20"/>
                <w:szCs w:val="20"/>
              </w:rPr>
            </w:pPr>
          </w:p>
          <w:p w14:paraId="428CEC2C" w14:textId="13537FB8" w:rsidR="006422CE" w:rsidRDefault="006422CE"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0B4CA4" w:rsidRPr="000B4CA4">
              <w:rPr>
                <w:rFonts w:ascii="ＭＳ 明朝" w:eastAsia="ＭＳ 明朝" w:hAnsi="ＭＳ 明朝" w:hint="eastAsia"/>
                <w:sz w:val="20"/>
                <w:szCs w:val="20"/>
              </w:rPr>
              <w:t>生徒の発言を受けて部分的に聴取</w:t>
            </w:r>
            <w:r w:rsidR="000B4CA4">
              <w:rPr>
                <w:rFonts w:ascii="ＭＳ 明朝" w:eastAsia="ＭＳ 明朝" w:hAnsi="ＭＳ 明朝" w:hint="eastAsia"/>
                <w:sz w:val="20"/>
                <w:szCs w:val="20"/>
              </w:rPr>
              <w:t>し、</w:t>
            </w:r>
            <w:r>
              <w:rPr>
                <w:rFonts w:ascii="ＭＳ 明朝" w:eastAsia="ＭＳ 明朝" w:hAnsi="ＭＳ 明朝" w:hint="eastAsia"/>
                <w:sz w:val="20"/>
                <w:szCs w:val="20"/>
              </w:rPr>
              <w:t>音楽を通して</w:t>
            </w:r>
            <w:r w:rsidR="000B4CA4">
              <w:rPr>
                <w:rFonts w:ascii="ＭＳ 明朝" w:eastAsia="ＭＳ 明朝" w:hAnsi="ＭＳ 明朝" w:hint="eastAsia"/>
                <w:sz w:val="20"/>
                <w:szCs w:val="20"/>
              </w:rPr>
              <w:t>音楽の特徴を</w:t>
            </w:r>
            <w:r>
              <w:rPr>
                <w:rFonts w:ascii="ＭＳ 明朝" w:eastAsia="ＭＳ 明朝" w:hAnsi="ＭＳ 明朝" w:hint="eastAsia"/>
                <w:sz w:val="20"/>
                <w:szCs w:val="20"/>
              </w:rPr>
              <w:t>確認できるように</w:t>
            </w:r>
            <w:r w:rsidR="000B4CA4">
              <w:rPr>
                <w:rFonts w:ascii="ＭＳ 明朝" w:eastAsia="ＭＳ 明朝" w:hAnsi="ＭＳ 明朝" w:hint="eastAsia"/>
                <w:sz w:val="20"/>
                <w:szCs w:val="20"/>
              </w:rPr>
              <w:t>する。</w:t>
            </w:r>
          </w:p>
          <w:p w14:paraId="11472EB0" w14:textId="17D5AB8A" w:rsidR="00111B9F" w:rsidRDefault="00111B9F" w:rsidP="00111B9F">
            <w:pPr>
              <w:rPr>
                <w:rFonts w:ascii="ＭＳ 明朝" w:eastAsia="ＭＳ 明朝" w:hAnsi="ＭＳ 明朝"/>
                <w:sz w:val="20"/>
                <w:szCs w:val="20"/>
              </w:rPr>
            </w:pPr>
          </w:p>
          <w:p w14:paraId="7B2299A2" w14:textId="77777777" w:rsidR="00C82236" w:rsidRDefault="00C82236" w:rsidP="00111B9F">
            <w:pPr>
              <w:rPr>
                <w:rFonts w:ascii="ＭＳ 明朝" w:eastAsia="ＭＳ 明朝" w:hAnsi="ＭＳ 明朝"/>
                <w:sz w:val="20"/>
                <w:szCs w:val="20"/>
              </w:rPr>
            </w:pPr>
          </w:p>
          <w:p w14:paraId="3E318BB2" w14:textId="77777777" w:rsidR="0085689A" w:rsidRDefault="0085689A" w:rsidP="00111B9F">
            <w:pPr>
              <w:rPr>
                <w:rFonts w:ascii="ＭＳ 明朝" w:eastAsia="ＭＳ 明朝" w:hAnsi="ＭＳ 明朝"/>
                <w:sz w:val="20"/>
                <w:szCs w:val="20"/>
              </w:rPr>
            </w:pPr>
          </w:p>
          <w:p w14:paraId="741E74F2" w14:textId="77777777" w:rsidR="0085689A" w:rsidRDefault="0085689A" w:rsidP="00111B9F">
            <w:pPr>
              <w:rPr>
                <w:rFonts w:ascii="ＭＳ 明朝" w:eastAsia="ＭＳ 明朝" w:hAnsi="ＭＳ 明朝"/>
                <w:sz w:val="20"/>
                <w:szCs w:val="20"/>
              </w:rPr>
            </w:pPr>
          </w:p>
          <w:p w14:paraId="1C366AE1" w14:textId="4BC2FB21" w:rsidR="00265830" w:rsidRDefault="00C82236"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265830" w:rsidRPr="002F7CA0">
              <w:rPr>
                <w:rFonts w:ascii="ＭＳ 明朝" w:eastAsia="ＭＳ 明朝" w:hAnsi="ＭＳ 明朝" w:hint="eastAsia"/>
                <w:sz w:val="20"/>
                <w:szCs w:val="20"/>
              </w:rPr>
              <w:t>音楽から喚起されるイメージや音楽を聴いて思い浮かぶ場面を考えながら聴取させることで、自分の思いや気付きを具体的に認識できるようにする。</w:t>
            </w:r>
          </w:p>
          <w:p w14:paraId="122901B9" w14:textId="77777777" w:rsidR="00265830" w:rsidRDefault="00265830" w:rsidP="00111B9F">
            <w:pPr>
              <w:rPr>
                <w:rFonts w:ascii="ＭＳ 明朝" w:eastAsia="ＭＳ 明朝" w:hAnsi="ＭＳ 明朝"/>
                <w:sz w:val="20"/>
                <w:szCs w:val="20"/>
              </w:rPr>
            </w:pPr>
          </w:p>
          <w:p w14:paraId="34CBBB40" w14:textId="77777777" w:rsidR="00111B9F" w:rsidRDefault="00111B9F" w:rsidP="00111B9F">
            <w:pPr>
              <w:rPr>
                <w:rFonts w:ascii="ＭＳ 明朝" w:eastAsia="ＭＳ 明朝" w:hAnsi="ＭＳ 明朝"/>
                <w:sz w:val="20"/>
                <w:szCs w:val="20"/>
              </w:rPr>
            </w:pPr>
          </w:p>
          <w:p w14:paraId="06DB5501" w14:textId="302540D6" w:rsidR="00111B9F" w:rsidRDefault="0052494A" w:rsidP="0052494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・生徒の発言を基に</w:t>
            </w:r>
            <w:r w:rsidR="00111B9F">
              <w:rPr>
                <w:rFonts w:ascii="ＭＳ 明朝" w:eastAsia="ＭＳ 明朝" w:hAnsi="ＭＳ 明朝" w:hint="eastAsia"/>
                <w:sz w:val="20"/>
                <w:szCs w:val="20"/>
              </w:rPr>
              <w:t>繰り返し音楽を聴くことで、音楽に対する気付きを共有できるようにする。</w:t>
            </w:r>
          </w:p>
          <w:p w14:paraId="54E48A77" w14:textId="77777777" w:rsidR="006422CE" w:rsidRPr="00111B9F" w:rsidRDefault="006422CE" w:rsidP="00260CE5">
            <w:pPr>
              <w:rPr>
                <w:rFonts w:ascii="ＭＳ 明朝" w:eastAsia="ＭＳ 明朝" w:hAnsi="ＭＳ 明朝"/>
                <w:sz w:val="20"/>
                <w:szCs w:val="20"/>
              </w:rPr>
            </w:pPr>
          </w:p>
        </w:tc>
      </w:tr>
      <w:tr w:rsidR="00500C65" w14:paraId="5DCECD61" w14:textId="77777777" w:rsidTr="00EA303D">
        <w:trPr>
          <w:trHeight w:val="2684"/>
        </w:trPr>
        <w:tc>
          <w:tcPr>
            <w:tcW w:w="3855" w:type="dxa"/>
          </w:tcPr>
          <w:p w14:paraId="754555FF" w14:textId="1469B27E" w:rsidR="00E26A88" w:rsidRDefault="00E26A88" w:rsidP="003F299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３　題材の課題をつかむ</w:t>
            </w:r>
          </w:p>
          <w:p w14:paraId="10A5BBDF" w14:textId="0AA71989" w:rsidR="003F299C" w:rsidRDefault="0085689A" w:rsidP="00AA0ABC">
            <w:pPr>
              <w:rPr>
                <w:rFonts w:ascii="ＭＳ 明朝" w:eastAsia="ＭＳ 明朝" w:hAnsi="ＭＳ 明朝"/>
                <w:sz w:val="20"/>
                <w:szCs w:val="20"/>
              </w:rPr>
            </w:pPr>
            <w:r>
              <w:rPr>
                <w:rFonts w:ascii="ＭＳ 明朝" w:eastAsia="ＭＳ 明朝" w:hAnsi="ＭＳ 明朝" w:hint="eastAsia"/>
                <w:sz w:val="20"/>
                <w:szCs w:val="20"/>
              </w:rPr>
              <w:t>〇尺八や箏に似ている楽器を探す。</w:t>
            </w:r>
          </w:p>
          <w:p w14:paraId="25959B04" w14:textId="4447ECF1" w:rsidR="00E8684B" w:rsidRDefault="000C4730" w:rsidP="000C473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BE2135">
              <w:rPr>
                <w:rFonts w:ascii="ＭＳ 明朝" w:eastAsia="ＭＳ 明朝" w:hAnsi="ＭＳ 明朝" w:hint="eastAsia"/>
                <w:sz w:val="20"/>
                <w:szCs w:val="20"/>
              </w:rPr>
              <w:t>中国の洞簫（どうしょう）と尺八は似ているよ。</w:t>
            </w:r>
          </w:p>
          <w:p w14:paraId="31973FB8" w14:textId="6C928EF5" w:rsidR="00BE2135" w:rsidRDefault="00BE2135" w:rsidP="00E15E4F">
            <w:pPr>
              <w:rPr>
                <w:rFonts w:ascii="ＭＳ 明朝" w:eastAsia="ＭＳ 明朝" w:hAnsi="ＭＳ 明朝"/>
                <w:sz w:val="20"/>
                <w:szCs w:val="20"/>
              </w:rPr>
            </w:pPr>
            <w:r>
              <w:rPr>
                <w:rFonts w:ascii="ＭＳ 明朝" w:eastAsia="ＭＳ 明朝" w:hAnsi="ＭＳ 明朝" w:hint="eastAsia"/>
                <w:sz w:val="20"/>
                <w:szCs w:val="20"/>
              </w:rPr>
              <w:t>・尺八</w:t>
            </w:r>
            <w:r w:rsidR="00334156">
              <w:rPr>
                <w:rFonts w:ascii="ＭＳ 明朝" w:eastAsia="ＭＳ 明朝" w:hAnsi="ＭＳ 明朝" w:hint="eastAsia"/>
                <w:sz w:val="20"/>
                <w:szCs w:val="20"/>
              </w:rPr>
              <w:t>って、</w:t>
            </w:r>
            <w:r>
              <w:rPr>
                <w:rFonts w:ascii="ＭＳ 明朝" w:eastAsia="ＭＳ 明朝" w:hAnsi="ＭＳ 明朝" w:hint="eastAsia"/>
                <w:sz w:val="20"/>
                <w:szCs w:val="20"/>
              </w:rPr>
              <w:t>フルートと同じなのかな。</w:t>
            </w:r>
          </w:p>
          <w:p w14:paraId="5E96183F" w14:textId="37CD8AF1" w:rsidR="00BE2135" w:rsidRPr="00256D93" w:rsidRDefault="000C4730" w:rsidP="000C473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BE2135">
              <w:rPr>
                <w:rFonts w:ascii="ＭＳ 明朝" w:eastAsia="ＭＳ 明朝" w:hAnsi="ＭＳ 明朝" w:hint="eastAsia"/>
                <w:sz w:val="20"/>
                <w:szCs w:val="20"/>
              </w:rPr>
              <w:t>箏と似ている楽器は、中国や韓国に多</w:t>
            </w:r>
            <w:r>
              <w:rPr>
                <w:rFonts w:ascii="ＭＳ 明朝" w:eastAsia="ＭＳ 明朝" w:hAnsi="ＭＳ 明朝" w:hint="eastAsia"/>
                <w:sz w:val="20"/>
                <w:szCs w:val="20"/>
              </w:rPr>
              <w:t>いね。</w:t>
            </w:r>
          </w:p>
        </w:tc>
        <w:tc>
          <w:tcPr>
            <w:tcW w:w="567" w:type="dxa"/>
            <w:vAlign w:val="center"/>
          </w:tcPr>
          <w:p w14:paraId="3F2D03C6" w14:textId="0292C726" w:rsidR="00732FD7" w:rsidRPr="00500C65" w:rsidRDefault="0085689A" w:rsidP="008F1270">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0</w:t>
            </w:r>
          </w:p>
        </w:tc>
        <w:tc>
          <w:tcPr>
            <w:tcW w:w="5216" w:type="dxa"/>
          </w:tcPr>
          <w:p w14:paraId="749CE698" w14:textId="77777777" w:rsidR="003F299C" w:rsidRDefault="003F299C" w:rsidP="00EA6FA6">
            <w:pPr>
              <w:rPr>
                <w:rFonts w:ascii="ＭＳ 明朝" w:eastAsia="ＭＳ 明朝" w:hAnsi="ＭＳ 明朝"/>
                <w:sz w:val="20"/>
                <w:szCs w:val="20"/>
              </w:rPr>
            </w:pPr>
          </w:p>
          <w:p w14:paraId="63E48333" w14:textId="0FAD9ED8" w:rsidR="0085689A" w:rsidRPr="006140E3" w:rsidRDefault="0085689A" w:rsidP="009F4C96">
            <w:pPr>
              <w:autoSpaceDE w:val="0"/>
              <w:autoSpaceDN w:val="0"/>
              <w:rPr>
                <w:rFonts w:ascii="ＭＳ 明朝" w:eastAsia="ＭＳ 明朝" w:hAnsi="ＭＳ 明朝"/>
                <w:sz w:val="20"/>
                <w:szCs w:val="20"/>
              </w:rPr>
            </w:pPr>
            <w:r w:rsidRPr="006140E3">
              <w:rPr>
                <w:rFonts w:ascii="ＭＳ 明朝" w:eastAsia="ＭＳ 明朝" w:hAnsi="ＭＳ 明朝" w:hint="eastAsia"/>
                <w:sz w:val="20"/>
                <w:szCs w:val="20"/>
              </w:rPr>
              <w:t>・</w:t>
            </w:r>
            <w:r w:rsidR="009F4C96">
              <w:rPr>
                <w:rFonts w:ascii="ＭＳ 明朝" w:eastAsia="ＭＳ 明朝" w:hAnsi="ＭＳ 明朝" w:hint="eastAsia"/>
                <w:sz w:val="20"/>
                <w:szCs w:val="20"/>
              </w:rPr>
              <w:t xml:space="preserve"> I</w:t>
            </w:r>
            <w:r w:rsidR="009F4C96">
              <w:rPr>
                <w:rFonts w:ascii="ＭＳ 明朝" w:eastAsia="ＭＳ 明朝" w:hAnsi="ＭＳ 明朝"/>
                <w:sz w:val="20"/>
                <w:szCs w:val="20"/>
              </w:rPr>
              <w:t>CT</w:t>
            </w:r>
            <w:r w:rsidRPr="006140E3">
              <w:rPr>
                <w:rFonts w:ascii="ＭＳ 明朝" w:eastAsia="ＭＳ 明朝" w:hAnsi="ＭＳ 明朝" w:hint="eastAsia"/>
                <w:sz w:val="20"/>
                <w:szCs w:val="20"/>
              </w:rPr>
              <w:t>端末を活用し、主体的な学習を促す。</w:t>
            </w:r>
          </w:p>
          <w:p w14:paraId="508A2FD1" w14:textId="6E0833A2" w:rsidR="0085689A" w:rsidRDefault="000C4730" w:rsidP="009F4C96">
            <w:pPr>
              <w:autoSpaceDE w:val="0"/>
              <w:autoSpaceDN w:val="0"/>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85689A" w:rsidRPr="006140E3">
              <w:rPr>
                <w:rFonts w:ascii="ＭＳ 明朝" w:eastAsia="ＭＳ 明朝" w:hAnsi="ＭＳ 明朝" w:hint="eastAsia"/>
                <w:sz w:val="20"/>
                <w:szCs w:val="20"/>
              </w:rPr>
              <w:t>指定した</w:t>
            </w:r>
            <w:r w:rsidR="009F4C96">
              <w:rPr>
                <w:rFonts w:ascii="ＭＳ 明朝" w:eastAsia="ＭＳ 明朝" w:hAnsi="ＭＳ 明朝" w:hint="eastAsia"/>
                <w:sz w:val="20"/>
                <w:szCs w:val="20"/>
              </w:rPr>
              <w:t xml:space="preserve"> </w:t>
            </w:r>
            <w:r w:rsidR="00232DFF">
              <w:rPr>
                <w:rFonts w:ascii="ＭＳ 明朝" w:eastAsia="ＭＳ 明朝" w:hAnsi="ＭＳ 明朝"/>
                <w:sz w:val="20"/>
                <w:szCs w:val="20"/>
              </w:rPr>
              <w:t>Web</w:t>
            </w:r>
            <w:r w:rsidR="00232DFF">
              <w:rPr>
                <w:rFonts w:ascii="ＭＳ 明朝" w:eastAsia="ＭＳ 明朝" w:hAnsi="ＭＳ 明朝" w:hint="eastAsia"/>
                <w:sz w:val="20"/>
                <w:szCs w:val="20"/>
              </w:rPr>
              <w:t>サイト</w:t>
            </w:r>
            <w:r w:rsidR="0085689A" w:rsidRPr="006140E3">
              <w:rPr>
                <w:rFonts w:ascii="ＭＳ 明朝" w:eastAsia="ＭＳ 明朝" w:hAnsi="ＭＳ 明朝" w:hint="eastAsia"/>
                <w:sz w:val="20"/>
                <w:szCs w:val="20"/>
              </w:rPr>
              <w:t>で</w:t>
            </w:r>
            <w:r w:rsidR="0085689A">
              <w:rPr>
                <w:rFonts w:ascii="ＭＳ 明朝" w:eastAsia="ＭＳ 明朝" w:hAnsi="ＭＳ 明朝" w:hint="eastAsia"/>
                <w:sz w:val="20"/>
                <w:szCs w:val="20"/>
              </w:rPr>
              <w:t>他の楽器</w:t>
            </w:r>
            <w:r w:rsidR="0085689A" w:rsidRPr="006140E3">
              <w:rPr>
                <w:rFonts w:ascii="ＭＳ 明朝" w:eastAsia="ＭＳ 明朝" w:hAnsi="ＭＳ 明朝" w:hint="eastAsia"/>
                <w:sz w:val="20"/>
                <w:szCs w:val="20"/>
              </w:rPr>
              <w:t>も確認できるように準備する。</w:t>
            </w:r>
          </w:p>
          <w:p w14:paraId="025F9714" w14:textId="77777777" w:rsidR="00C006A7" w:rsidRPr="000C4730" w:rsidRDefault="00C006A7" w:rsidP="0085689A">
            <w:pPr>
              <w:rPr>
                <w:rFonts w:ascii="ＭＳ 明朝" w:eastAsia="ＭＳ 明朝" w:hAnsi="ＭＳ 明朝"/>
                <w:sz w:val="20"/>
                <w:szCs w:val="20"/>
              </w:rPr>
            </w:pPr>
          </w:p>
          <w:p w14:paraId="59A78EC9" w14:textId="35C75A61" w:rsidR="00E26A88" w:rsidRDefault="006140E3" w:rsidP="00EA303D">
            <w:pPr>
              <w:ind w:left="200" w:hangingChars="100" w:hanging="200"/>
              <w:rPr>
                <w:rFonts w:ascii="ＭＳ 明朝" w:eastAsia="ＭＳ 明朝" w:hAnsi="ＭＳ 明朝"/>
                <w:sz w:val="20"/>
                <w:szCs w:val="20"/>
              </w:rPr>
            </w:pPr>
            <w:r w:rsidRPr="006140E3">
              <w:rPr>
                <w:rFonts w:ascii="ＭＳ 明朝" w:eastAsia="ＭＳ 明朝" w:hAnsi="ＭＳ 明朝" w:hint="eastAsia"/>
                <w:sz w:val="20"/>
                <w:szCs w:val="20"/>
              </w:rPr>
              <w:t>・題材を通しての課題を確認することで、学習に対する見通しを立てられるようする。</w:t>
            </w:r>
          </w:p>
          <w:p w14:paraId="656B9AAD" w14:textId="60D37022" w:rsidR="00E26A88" w:rsidRDefault="00C006A7" w:rsidP="006140E3">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3536" behindDoc="0" locked="0" layoutInCell="1" allowOverlap="1" wp14:anchorId="2E064F18" wp14:editId="39A97946">
                      <wp:simplePos x="0" y="0"/>
                      <wp:positionH relativeFrom="margin">
                        <wp:posOffset>-2293620</wp:posOffset>
                      </wp:positionH>
                      <wp:positionV relativeFrom="paragraph">
                        <wp:posOffset>61364</wp:posOffset>
                      </wp:positionV>
                      <wp:extent cx="4779818" cy="432000"/>
                      <wp:effectExtent l="0" t="0" r="20955" b="25400"/>
                      <wp:wrapNone/>
                      <wp:docPr id="7" name="四角形: 角を丸くする 7"/>
                      <wp:cNvGraphicFramePr/>
                      <a:graphic xmlns:a="http://schemas.openxmlformats.org/drawingml/2006/main">
                        <a:graphicData uri="http://schemas.microsoft.com/office/word/2010/wordprocessingShape">
                          <wps:wsp>
                            <wps:cNvSpPr/>
                            <wps:spPr>
                              <a:xfrm>
                                <a:off x="0" y="0"/>
                                <a:ext cx="4779818" cy="4320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A0AEE5F" w14:textId="77777777" w:rsidR="00732FD7" w:rsidRPr="00260CE5" w:rsidRDefault="00732FD7" w:rsidP="00494D8C">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2067A036" w14:textId="270F1402" w:rsidR="00732FD7" w:rsidRPr="00111B9F" w:rsidRDefault="007A02AE" w:rsidP="00111B9F">
                                  <w:pPr>
                                    <w:adjustRightInd w:val="0"/>
                                    <w:snapToGrid w:val="0"/>
                                    <w:ind w:firstLineChars="100" w:firstLine="200"/>
                                    <w:rPr>
                                      <w:rFonts w:ascii="ＭＳ 明朝" w:eastAsia="ＭＳ 明朝" w:hAnsi="ＭＳ 明朝"/>
                                      <w:sz w:val="20"/>
                                      <w:szCs w:val="21"/>
                                    </w:rPr>
                                  </w:pPr>
                                  <w:r w:rsidRPr="007A02AE">
                                    <w:rPr>
                                      <w:rFonts w:ascii="ＭＳ 明朝" w:eastAsia="ＭＳ 明朝" w:hAnsi="ＭＳ 明朝" w:hint="eastAsia"/>
                                      <w:sz w:val="20"/>
                                      <w:szCs w:val="21"/>
                                    </w:rPr>
                                    <w:t>世界の様々な楽器</w:t>
                                  </w:r>
                                  <w:r w:rsidR="00BE2135">
                                    <w:rPr>
                                      <w:rFonts w:ascii="ＭＳ 明朝" w:eastAsia="ＭＳ 明朝" w:hAnsi="ＭＳ 明朝" w:hint="eastAsia"/>
                                      <w:sz w:val="20"/>
                                      <w:szCs w:val="21"/>
                                    </w:rPr>
                                    <w:t>による</w:t>
                                  </w:r>
                                  <w:r w:rsidRPr="007A02AE">
                                    <w:rPr>
                                      <w:rFonts w:ascii="ＭＳ 明朝" w:eastAsia="ＭＳ 明朝" w:hAnsi="ＭＳ 明朝" w:hint="eastAsia"/>
                                      <w:sz w:val="20"/>
                                      <w:szCs w:val="21"/>
                                    </w:rPr>
                                    <w:t>音楽の特徴を捉え、音楽のよさや美しさを味わおう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064F18" id="四角形: 角を丸くする 7" o:spid="_x0000_s1032" style="position:absolute;left:0;text-align:left;margin-left:-180.6pt;margin-top:4.85pt;width:376.35pt;height:3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" fillcolor="window" strokecolor="windowText" strokeweight="1pt">
                      <v:stroke joinstyle="miter"/>
                      <v:textbox>
                        <w:txbxContent>
                          <w:p w14:paraId="4A0AEE5F" w14:textId="77777777" w:rsidR="00732FD7" w:rsidRPr="00260CE5" w:rsidRDefault="00732FD7" w:rsidP="00494D8C">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2067A036" w14:textId="270F1402" w:rsidR="00732FD7" w:rsidRPr="00111B9F" w:rsidRDefault="007A02AE" w:rsidP="00111B9F">
                            <w:pPr>
                              <w:adjustRightInd w:val="0"/>
                              <w:snapToGrid w:val="0"/>
                              <w:ind w:firstLineChars="100" w:firstLine="200"/>
                              <w:rPr>
                                <w:rFonts w:ascii="ＭＳ 明朝" w:eastAsia="ＭＳ 明朝" w:hAnsi="ＭＳ 明朝"/>
                                <w:sz w:val="20"/>
                                <w:szCs w:val="21"/>
                              </w:rPr>
                            </w:pPr>
                            <w:r w:rsidRPr="007A02AE">
                              <w:rPr>
                                <w:rFonts w:ascii="ＭＳ 明朝" w:eastAsia="ＭＳ 明朝" w:hAnsi="ＭＳ 明朝" w:hint="eastAsia"/>
                                <w:sz w:val="20"/>
                                <w:szCs w:val="21"/>
                              </w:rPr>
                              <w:t>世界の様々な楽器</w:t>
                            </w:r>
                            <w:r w:rsidR="00BE2135">
                              <w:rPr>
                                <w:rFonts w:ascii="ＭＳ 明朝" w:eastAsia="ＭＳ 明朝" w:hAnsi="ＭＳ 明朝" w:hint="eastAsia"/>
                                <w:sz w:val="20"/>
                                <w:szCs w:val="21"/>
                              </w:rPr>
                              <w:t>による</w:t>
                            </w:r>
                            <w:r w:rsidRPr="007A02AE">
                              <w:rPr>
                                <w:rFonts w:ascii="ＭＳ 明朝" w:eastAsia="ＭＳ 明朝" w:hAnsi="ＭＳ 明朝" w:hint="eastAsia"/>
                                <w:sz w:val="20"/>
                                <w:szCs w:val="21"/>
                              </w:rPr>
                              <w:t>音楽の特徴を捉え、音楽のよさや美しさを味わおう</w:t>
                            </w:r>
                          </w:p>
                        </w:txbxContent>
                      </v:textbox>
                      <w10:wrap anchorx="margin"/>
                    </v:roundrect>
                  </w:pict>
                </mc:Fallback>
              </mc:AlternateContent>
            </w:r>
          </w:p>
          <w:p w14:paraId="3704CD9A" w14:textId="16E42357" w:rsidR="00E26A88" w:rsidRDefault="00E26A88" w:rsidP="006140E3">
            <w:pPr>
              <w:rPr>
                <w:rFonts w:ascii="ＭＳ 明朝" w:eastAsia="ＭＳ 明朝" w:hAnsi="ＭＳ 明朝"/>
                <w:sz w:val="20"/>
                <w:szCs w:val="20"/>
              </w:rPr>
            </w:pPr>
          </w:p>
          <w:p w14:paraId="3CF6A96F" w14:textId="6C19DB73" w:rsidR="00E26A88" w:rsidRPr="00331D49" w:rsidRDefault="00E26A88" w:rsidP="006140E3">
            <w:pPr>
              <w:rPr>
                <w:rFonts w:ascii="ＭＳ 明朝" w:eastAsia="ＭＳ 明朝" w:hAnsi="ＭＳ 明朝"/>
                <w:sz w:val="20"/>
                <w:szCs w:val="20"/>
              </w:rPr>
            </w:pPr>
          </w:p>
        </w:tc>
      </w:tr>
      <w:tr w:rsidR="00500C65" w14:paraId="77AC9756" w14:textId="77777777" w:rsidTr="00EA303D">
        <w:tc>
          <w:tcPr>
            <w:tcW w:w="3855" w:type="dxa"/>
          </w:tcPr>
          <w:p w14:paraId="42EB3AA7" w14:textId="05D92DF4" w:rsidR="00840C1C" w:rsidRDefault="00334156" w:rsidP="005F5F2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４</w:t>
            </w:r>
            <w:r w:rsidR="005F5F2D">
              <w:rPr>
                <w:rFonts w:ascii="ＭＳ 明朝" w:eastAsia="ＭＳ 明朝" w:hAnsi="ＭＳ 明朝" w:hint="eastAsia"/>
                <w:sz w:val="20"/>
                <w:szCs w:val="20"/>
              </w:rPr>
              <w:t xml:space="preserve">　</w:t>
            </w:r>
            <w:r w:rsidR="00840C1C">
              <w:rPr>
                <w:rFonts w:ascii="ＭＳ 明朝" w:eastAsia="ＭＳ 明朝" w:hAnsi="ＭＳ 明朝" w:hint="eastAsia"/>
                <w:sz w:val="20"/>
                <w:szCs w:val="20"/>
              </w:rPr>
              <w:t>学習のまとめをし、学びを振り返る。</w:t>
            </w:r>
          </w:p>
          <w:p w14:paraId="6DA388F2" w14:textId="65FDD0E3" w:rsidR="00D32E5E" w:rsidRDefault="006140E3" w:rsidP="00EA303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・世界には、日本の楽器</w:t>
            </w:r>
            <w:r w:rsidR="00E26A88">
              <w:rPr>
                <w:rFonts w:ascii="ＭＳ 明朝" w:eastAsia="ＭＳ 明朝" w:hAnsi="ＭＳ 明朝" w:hint="eastAsia"/>
                <w:sz w:val="20"/>
                <w:szCs w:val="20"/>
              </w:rPr>
              <w:t>と形や音が似ているものがあった。でも、それぞれの</w:t>
            </w:r>
            <w:r w:rsidR="00334156">
              <w:rPr>
                <w:rFonts w:ascii="ＭＳ 明朝" w:eastAsia="ＭＳ 明朝" w:hAnsi="ＭＳ 明朝" w:hint="eastAsia"/>
                <w:sz w:val="20"/>
                <w:szCs w:val="20"/>
              </w:rPr>
              <w:t>音楽</w:t>
            </w:r>
            <w:r w:rsidR="00E26A88">
              <w:rPr>
                <w:rFonts w:ascii="ＭＳ 明朝" w:eastAsia="ＭＳ 明朝" w:hAnsi="ＭＳ 明朝" w:hint="eastAsia"/>
                <w:sz w:val="20"/>
                <w:szCs w:val="20"/>
              </w:rPr>
              <w:t>の雰囲気は違ってい</w:t>
            </w:r>
            <w:r w:rsidR="00232DFF">
              <w:rPr>
                <w:rFonts w:ascii="ＭＳ 明朝" w:eastAsia="ＭＳ 明朝" w:hAnsi="ＭＳ 明朝" w:hint="eastAsia"/>
                <w:sz w:val="20"/>
                <w:szCs w:val="20"/>
              </w:rPr>
              <w:t>たのはなぜかと思った。その理由を探りたいと思う。</w:t>
            </w:r>
          </w:p>
        </w:tc>
        <w:tc>
          <w:tcPr>
            <w:tcW w:w="567" w:type="dxa"/>
            <w:vAlign w:val="center"/>
          </w:tcPr>
          <w:p w14:paraId="35C9A9F2" w14:textId="00BE35A3" w:rsidR="00840C1C" w:rsidRPr="00500C65" w:rsidRDefault="00097C52" w:rsidP="00260CE5">
            <w:pPr>
              <w:jc w:val="center"/>
              <w:rPr>
                <w:rFonts w:ascii="ＭＳ 明朝" w:eastAsia="ＭＳ 明朝" w:hAnsi="ＭＳ 明朝"/>
                <w:sz w:val="16"/>
                <w:szCs w:val="16"/>
              </w:rPr>
            </w:pPr>
            <w:r w:rsidRPr="00500C65">
              <w:rPr>
                <w:rFonts w:ascii="ＭＳ 明朝" w:eastAsia="ＭＳ 明朝" w:hAnsi="ＭＳ 明朝" w:hint="eastAsia"/>
                <w:sz w:val="16"/>
                <w:szCs w:val="16"/>
              </w:rPr>
              <w:t>1</w:t>
            </w:r>
            <w:r w:rsidRPr="00500C65">
              <w:rPr>
                <w:rFonts w:ascii="ＭＳ 明朝" w:eastAsia="ＭＳ 明朝" w:hAnsi="ＭＳ 明朝"/>
                <w:sz w:val="16"/>
                <w:szCs w:val="16"/>
              </w:rPr>
              <w:t>0</w:t>
            </w:r>
          </w:p>
        </w:tc>
        <w:tc>
          <w:tcPr>
            <w:tcW w:w="5216" w:type="dxa"/>
          </w:tcPr>
          <w:p w14:paraId="171064A0" w14:textId="5508362D" w:rsidR="00D32E5E" w:rsidRDefault="00D32E5E" w:rsidP="00260CE5">
            <w:pPr>
              <w:rPr>
                <w:rFonts w:ascii="ＭＳ 明朝" w:eastAsia="ＭＳ 明朝" w:hAnsi="ＭＳ 明朝"/>
                <w:sz w:val="20"/>
                <w:szCs w:val="20"/>
              </w:rPr>
            </w:pPr>
          </w:p>
          <w:p w14:paraId="14897079" w14:textId="274051D3" w:rsidR="00840C1C" w:rsidRDefault="00D32E5E" w:rsidP="00EA303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・本時の振り返りを行い、</w:t>
            </w:r>
            <w:r w:rsidR="00F95255">
              <w:rPr>
                <w:rFonts w:ascii="ＭＳ 明朝" w:eastAsia="ＭＳ 明朝" w:hAnsi="ＭＳ 明朝" w:hint="eastAsia"/>
                <w:sz w:val="20"/>
                <w:szCs w:val="20"/>
              </w:rPr>
              <w:t>鑑賞して気付いたことや感じたこと</w:t>
            </w:r>
            <w:r w:rsidR="00380874">
              <w:rPr>
                <w:rFonts w:ascii="ＭＳ 明朝" w:eastAsia="ＭＳ 明朝" w:hAnsi="ＭＳ 明朝" w:hint="eastAsia"/>
                <w:sz w:val="20"/>
                <w:szCs w:val="20"/>
              </w:rPr>
              <w:t>、</w:t>
            </w:r>
            <w:r w:rsidR="00F95255">
              <w:rPr>
                <w:rFonts w:ascii="ＭＳ 明朝" w:eastAsia="ＭＳ 明朝" w:hAnsi="ＭＳ 明朝" w:hint="eastAsia"/>
                <w:sz w:val="20"/>
                <w:szCs w:val="20"/>
              </w:rPr>
              <w:t>題材で何を学びたいかを</w:t>
            </w:r>
            <w:r w:rsidR="009F4C96">
              <w:rPr>
                <w:rFonts w:ascii="ＭＳ 明朝" w:eastAsia="ＭＳ 明朝" w:hAnsi="ＭＳ 明朝" w:hint="eastAsia"/>
                <w:sz w:val="20"/>
                <w:szCs w:val="20"/>
              </w:rPr>
              <w:t>問い掛ける</w:t>
            </w:r>
            <w:r w:rsidR="00F95255">
              <w:rPr>
                <w:rFonts w:ascii="ＭＳ 明朝" w:eastAsia="ＭＳ 明朝" w:hAnsi="ＭＳ 明朝" w:hint="eastAsia"/>
                <w:sz w:val="20"/>
                <w:szCs w:val="20"/>
              </w:rPr>
              <w:t>。</w:t>
            </w:r>
          </w:p>
        </w:tc>
      </w:tr>
      <w:bookmarkEnd w:id="12"/>
    </w:tbl>
    <w:p w14:paraId="16EDDC4C" w14:textId="3FA7771A" w:rsidR="007A02AE" w:rsidRDefault="007A02AE" w:rsidP="002E195B">
      <w:pPr>
        <w:rPr>
          <w:rFonts w:ascii="ＭＳ ゴシック" w:eastAsia="ＭＳ ゴシック" w:hAnsi="ＭＳ ゴシック"/>
          <w:sz w:val="20"/>
          <w:szCs w:val="20"/>
        </w:rPr>
      </w:pPr>
    </w:p>
    <w:p w14:paraId="5D3863AB" w14:textId="3877D1E5" w:rsidR="000D153A" w:rsidRPr="002E195B" w:rsidRDefault="000D153A" w:rsidP="002E195B">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本</w:t>
      </w:r>
      <w:r w:rsidR="002E195B">
        <w:rPr>
          <w:rFonts w:ascii="ＭＳ ゴシック" w:eastAsia="ＭＳ ゴシック" w:hAnsi="ＭＳ ゴシック" w:hint="eastAsia"/>
          <w:sz w:val="20"/>
          <w:szCs w:val="20"/>
        </w:rPr>
        <w:t>時</w:t>
      </w:r>
      <w:r w:rsidRPr="002E195B">
        <w:rPr>
          <w:rFonts w:ascii="ＭＳ ゴシック" w:eastAsia="ＭＳ ゴシック" w:hAnsi="ＭＳ ゴシック" w:hint="eastAsia"/>
          <w:sz w:val="20"/>
          <w:szCs w:val="20"/>
        </w:rPr>
        <w:t>の展開（２／３）</w:t>
      </w:r>
    </w:p>
    <w:p w14:paraId="575472AF" w14:textId="33690EB7" w:rsidR="000D153A" w:rsidRDefault="000D153A" w:rsidP="000D153A">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Pr>
          <w:rFonts w:ascii="ＭＳ 明朝" w:eastAsia="ＭＳ 明朝" w:hAnsi="ＭＳ 明朝" w:hint="eastAsia"/>
          <w:sz w:val="20"/>
          <w:szCs w:val="20"/>
        </w:rPr>
        <w:t xml:space="preserve">　</w:t>
      </w:r>
      <w:r w:rsidR="006C494D" w:rsidRPr="006C494D">
        <w:rPr>
          <w:rFonts w:ascii="ＭＳ 明朝" w:eastAsia="ＭＳ 明朝" w:hAnsi="ＭＳ 明朝" w:hint="eastAsia"/>
          <w:sz w:val="20"/>
          <w:szCs w:val="20"/>
        </w:rPr>
        <w:t>「春の海」、「チャトリ」、「ウマウアケーニョ」、「キャラバン」の音色、リズム、旋律を知覚し、感受したこととの関わりについて考え</w:t>
      </w:r>
      <w:r w:rsidR="00C041A6">
        <w:rPr>
          <w:rFonts w:ascii="ＭＳ 明朝" w:eastAsia="ＭＳ 明朝" w:hAnsi="ＭＳ 明朝" w:hint="eastAsia"/>
          <w:sz w:val="20"/>
          <w:szCs w:val="20"/>
        </w:rPr>
        <w:t>ながら</w:t>
      </w:r>
      <w:r w:rsidR="006C494D" w:rsidRPr="006C494D">
        <w:rPr>
          <w:rFonts w:ascii="ＭＳ 明朝" w:eastAsia="ＭＳ 明朝" w:hAnsi="ＭＳ 明朝" w:hint="eastAsia"/>
          <w:sz w:val="20"/>
          <w:szCs w:val="20"/>
        </w:rPr>
        <w:t>、世界の楽器による音楽の共通点や相違点に着目し</w:t>
      </w:r>
      <w:r w:rsidR="00C041A6">
        <w:rPr>
          <w:rFonts w:ascii="ＭＳ 明朝" w:eastAsia="ＭＳ 明朝" w:hAnsi="ＭＳ 明朝" w:hint="eastAsia"/>
          <w:sz w:val="20"/>
          <w:szCs w:val="20"/>
        </w:rPr>
        <w:t>て</w:t>
      </w:r>
      <w:r w:rsidR="006C494D" w:rsidRPr="006C494D">
        <w:rPr>
          <w:rFonts w:ascii="ＭＳ 明朝" w:eastAsia="ＭＳ 明朝" w:hAnsi="ＭＳ 明朝" w:hint="eastAsia"/>
          <w:sz w:val="20"/>
          <w:szCs w:val="20"/>
        </w:rPr>
        <w:t>音楽の特徴について理解できるようにする。</w:t>
      </w:r>
    </w:p>
    <w:p w14:paraId="5DC07C10" w14:textId="7B7E39D3" w:rsidR="000D153A" w:rsidRDefault="000D153A" w:rsidP="000D153A">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Pr>
          <w:rFonts w:ascii="ＭＳ 明朝" w:eastAsia="ＭＳ 明朝" w:hAnsi="ＭＳ 明朝" w:hint="eastAsia"/>
          <w:sz w:val="20"/>
          <w:szCs w:val="20"/>
        </w:rPr>
        <w:t xml:space="preserve">　</w:t>
      </w:r>
      <w:r w:rsidR="006140E3">
        <w:rPr>
          <w:rFonts w:ascii="ＭＳ 明朝" w:eastAsia="ＭＳ 明朝" w:hAnsi="ＭＳ 明朝" w:hint="eastAsia"/>
          <w:sz w:val="20"/>
          <w:szCs w:val="20"/>
        </w:rPr>
        <w:t>世界地図、</w:t>
      </w:r>
      <w:r>
        <w:rPr>
          <w:rFonts w:ascii="ＭＳ 明朝" w:eastAsia="ＭＳ 明朝" w:hAnsi="ＭＳ 明朝" w:hint="eastAsia"/>
          <w:sz w:val="20"/>
          <w:szCs w:val="20"/>
        </w:rPr>
        <w:t>鑑賞用音源、</w:t>
      </w:r>
      <w:r w:rsidR="00232DFF">
        <w:rPr>
          <w:rFonts w:ascii="ＭＳ 明朝" w:eastAsia="ＭＳ 明朝" w:hAnsi="ＭＳ 明朝" w:hint="eastAsia"/>
          <w:sz w:val="20"/>
          <w:szCs w:val="20"/>
        </w:rPr>
        <w:t>学習プリント</w:t>
      </w:r>
      <w:r>
        <w:rPr>
          <w:rFonts w:ascii="ＭＳ 明朝" w:eastAsia="ＭＳ 明朝" w:hAnsi="ＭＳ 明朝" w:hint="eastAsia"/>
          <w:sz w:val="20"/>
          <w:szCs w:val="20"/>
        </w:rPr>
        <w:t>、振り返りシート</w:t>
      </w:r>
    </w:p>
    <w:p w14:paraId="3C645F82" w14:textId="7F515A07" w:rsidR="000D153A" w:rsidRPr="002E195B" w:rsidRDefault="000D153A" w:rsidP="000D153A">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855"/>
        <w:gridCol w:w="568"/>
        <w:gridCol w:w="5216"/>
      </w:tblGrid>
      <w:tr w:rsidR="000D153A" w14:paraId="710B6E3E" w14:textId="77777777" w:rsidTr="00B54CAA">
        <w:tc>
          <w:tcPr>
            <w:tcW w:w="3855" w:type="dxa"/>
            <w:tcBorders>
              <w:top w:val="single" w:sz="8" w:space="0" w:color="auto"/>
              <w:bottom w:val="single" w:sz="8" w:space="0" w:color="auto"/>
            </w:tcBorders>
            <w:vAlign w:val="center"/>
          </w:tcPr>
          <w:p w14:paraId="71B0D511"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27EADB06"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68" w:type="dxa"/>
            <w:tcBorders>
              <w:top w:val="single" w:sz="8" w:space="0" w:color="auto"/>
              <w:bottom w:val="single" w:sz="8" w:space="0" w:color="auto"/>
            </w:tcBorders>
            <w:vAlign w:val="center"/>
          </w:tcPr>
          <w:p w14:paraId="77E133BE" w14:textId="77777777" w:rsidR="000D153A" w:rsidRPr="008A2AC8" w:rsidRDefault="000D153A"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時間</w:t>
            </w:r>
          </w:p>
          <w:p w14:paraId="158AF391" w14:textId="6A8F9489" w:rsidR="000D153A" w:rsidRPr="008A2AC8" w:rsidRDefault="008A2AC8" w:rsidP="00622107">
            <w:pPr>
              <w:jc w:val="center"/>
              <w:rPr>
                <w:rFonts w:ascii="ＭＳ 明朝" w:eastAsia="ＭＳ 明朝" w:hAnsi="ＭＳ 明朝"/>
                <w:sz w:val="16"/>
                <w:szCs w:val="16"/>
              </w:rPr>
            </w:pPr>
            <w:r w:rsidRPr="008A2AC8">
              <w:rPr>
                <w:rFonts w:ascii="ＭＳ 明朝" w:eastAsia="ＭＳ 明朝" w:hAnsi="ＭＳ 明朝" w:hint="eastAsia"/>
                <w:sz w:val="14"/>
                <w:szCs w:val="14"/>
              </w:rPr>
              <w:t>(分</w:t>
            </w:r>
            <w:r w:rsidRPr="008A2AC8">
              <w:rPr>
                <w:rFonts w:ascii="ＭＳ 明朝" w:eastAsia="ＭＳ 明朝" w:hAnsi="ＭＳ 明朝"/>
                <w:sz w:val="14"/>
                <w:szCs w:val="14"/>
              </w:rPr>
              <w:t>)</w:t>
            </w:r>
          </w:p>
        </w:tc>
        <w:tc>
          <w:tcPr>
            <w:tcW w:w="5216" w:type="dxa"/>
            <w:tcBorders>
              <w:top w:val="single" w:sz="8" w:space="0" w:color="auto"/>
              <w:bottom w:val="single" w:sz="8" w:space="0" w:color="auto"/>
            </w:tcBorders>
            <w:vAlign w:val="center"/>
          </w:tcPr>
          <w:p w14:paraId="0EAEB8C0"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5FF264A1"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0D153A" w14:paraId="53397078" w14:textId="77777777" w:rsidTr="00B54CAA">
        <w:trPr>
          <w:trHeight w:val="1286"/>
        </w:trPr>
        <w:tc>
          <w:tcPr>
            <w:tcW w:w="3855" w:type="dxa"/>
            <w:tcBorders>
              <w:top w:val="single" w:sz="8" w:space="0" w:color="auto"/>
            </w:tcBorders>
          </w:tcPr>
          <w:p w14:paraId="5B628F83" w14:textId="2EF27B28" w:rsidR="000D153A" w:rsidRDefault="007F4AC5" w:rsidP="00622107">
            <w:pPr>
              <w:rPr>
                <w:rFonts w:ascii="ＭＳ 明朝" w:eastAsia="ＭＳ 明朝" w:hAnsi="ＭＳ 明朝"/>
                <w:sz w:val="20"/>
                <w:szCs w:val="20"/>
              </w:rPr>
            </w:pPr>
            <w:r>
              <w:rPr>
                <w:rFonts w:ascii="ＭＳ 明朝" w:eastAsia="ＭＳ 明朝" w:hAnsi="ＭＳ 明朝" w:hint="eastAsia"/>
                <w:sz w:val="20"/>
                <w:szCs w:val="20"/>
              </w:rPr>
              <w:t>１</w:t>
            </w:r>
            <w:r w:rsidR="00304E3C">
              <w:rPr>
                <w:rFonts w:ascii="ＭＳ 明朝" w:eastAsia="ＭＳ 明朝" w:hAnsi="ＭＳ 明朝" w:hint="eastAsia"/>
                <w:sz w:val="20"/>
                <w:szCs w:val="20"/>
              </w:rPr>
              <w:t xml:space="preserve">　本時のめあてをつかむ</w:t>
            </w:r>
            <w:r w:rsidR="00E2685D">
              <w:rPr>
                <w:rFonts w:ascii="ＭＳ 明朝" w:eastAsia="ＭＳ 明朝" w:hAnsi="ＭＳ 明朝" w:hint="eastAsia"/>
                <w:sz w:val="20"/>
                <w:szCs w:val="20"/>
              </w:rPr>
              <w:t>。</w:t>
            </w:r>
          </w:p>
          <w:p w14:paraId="7D5DA0EA" w14:textId="276B6BCC" w:rsidR="007F4AC5" w:rsidRDefault="00331D49" w:rsidP="00622107">
            <w:pPr>
              <w:rPr>
                <w:rFonts w:ascii="ＭＳ 明朝" w:eastAsia="ＭＳ 明朝" w:hAnsi="ＭＳ 明朝"/>
                <w:sz w:val="20"/>
                <w:szCs w:val="20"/>
              </w:rPr>
            </w:pPr>
            <w:r>
              <w:rPr>
                <w:noProof/>
              </w:rPr>
              <mc:AlternateContent>
                <mc:Choice Requires="wps">
                  <w:drawing>
                    <wp:anchor distT="0" distB="0" distL="114300" distR="114300" simplePos="0" relativeHeight="251673600" behindDoc="0" locked="0" layoutInCell="1" allowOverlap="1" wp14:anchorId="57CDA08E" wp14:editId="166C0AE1">
                      <wp:simplePos x="0" y="0"/>
                      <wp:positionH relativeFrom="column">
                        <wp:posOffset>3810</wp:posOffset>
                      </wp:positionH>
                      <wp:positionV relativeFrom="paragraph">
                        <wp:posOffset>14605</wp:posOffset>
                      </wp:positionV>
                      <wp:extent cx="2339975" cy="539750"/>
                      <wp:effectExtent l="38100" t="57150" r="41275" b="50800"/>
                      <wp:wrapNone/>
                      <wp:docPr id="12"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53975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5921DA06" w14:textId="77777777" w:rsidR="006140E3" w:rsidRPr="006140E3" w:rsidRDefault="006140E3" w:rsidP="006140E3">
                                  <w:pPr>
                                    <w:ind w:firstLineChars="100" w:firstLine="180"/>
                                    <w:rPr>
                                      <w:rFonts w:ascii="ＭＳ 明朝" w:eastAsia="ＭＳ 明朝" w:hAnsi="ＭＳ 明朝"/>
                                      <w:sz w:val="18"/>
                                      <w:szCs w:val="20"/>
                                    </w:rPr>
                                  </w:pPr>
                                  <w:r w:rsidRPr="006140E3">
                                    <w:rPr>
                                      <w:rFonts w:ascii="ＭＳ 明朝" w:eastAsia="ＭＳ 明朝" w:hAnsi="ＭＳ 明朝" w:hint="eastAsia"/>
                                      <w:sz w:val="18"/>
                                      <w:szCs w:val="20"/>
                                    </w:rPr>
                                    <w:t>世界の楽器の音楽を比べながら聴いて、似ている部分や違う部分を探ろう</w:t>
                                  </w:r>
                                </w:p>
                                <w:p w14:paraId="38B67C6F" w14:textId="472D76C4" w:rsidR="007F4AC5" w:rsidRPr="006140E3" w:rsidRDefault="007F4AC5" w:rsidP="003E3765">
                                  <w:pPr>
                                    <w:ind w:firstLineChars="100" w:firstLine="180"/>
                                    <w:rPr>
                                      <w:rFonts w:ascii="ＭＳ 明朝" w:eastAsia="ＭＳ 明朝" w:hAnsi="ＭＳ 明朝"/>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DA08E" id="正方形/長方形 11" o:spid="_x0000_s1033" style="position:absolute;left:0;text-align:left;margin-left:.3pt;margin-top:1.15pt;width:184.25pt;height: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" fillcolor="window" stroked="f" strokeweight="1pt">
                      <v:textbox>
                        <w:txbxContent>
                          <w:p w14:paraId="5921DA06" w14:textId="77777777" w:rsidR="006140E3" w:rsidRPr="006140E3" w:rsidRDefault="006140E3" w:rsidP="006140E3">
                            <w:pPr>
                              <w:ind w:firstLineChars="100" w:firstLine="180"/>
                              <w:rPr>
                                <w:rFonts w:ascii="ＭＳ 明朝" w:eastAsia="ＭＳ 明朝" w:hAnsi="ＭＳ 明朝"/>
                                <w:sz w:val="18"/>
                                <w:szCs w:val="20"/>
                              </w:rPr>
                            </w:pPr>
                            <w:r w:rsidRPr="006140E3">
                              <w:rPr>
                                <w:rFonts w:ascii="ＭＳ 明朝" w:eastAsia="ＭＳ 明朝" w:hAnsi="ＭＳ 明朝" w:hint="eastAsia"/>
                                <w:sz w:val="18"/>
                                <w:szCs w:val="20"/>
                              </w:rPr>
                              <w:t>世界の楽器の音楽を比べながら聴いて、似ている部分や違う部分を探ろう</w:t>
                            </w:r>
                          </w:p>
                          <w:p w14:paraId="38B67C6F" w14:textId="472D76C4" w:rsidR="007F4AC5" w:rsidRPr="006140E3" w:rsidRDefault="007F4AC5" w:rsidP="003E3765">
                            <w:pPr>
                              <w:ind w:firstLineChars="100" w:firstLine="180"/>
                              <w:rPr>
                                <w:rFonts w:ascii="ＭＳ 明朝" w:eastAsia="ＭＳ 明朝" w:hAnsi="ＭＳ 明朝"/>
                                <w:sz w:val="18"/>
                                <w:szCs w:val="20"/>
                              </w:rPr>
                            </w:pPr>
                          </w:p>
                        </w:txbxContent>
                      </v:textbox>
                    </v:rect>
                  </w:pict>
                </mc:Fallback>
              </mc:AlternateContent>
            </w:r>
          </w:p>
          <w:p w14:paraId="5E914718" w14:textId="5B96B0CA" w:rsidR="007F4AC5" w:rsidRDefault="007F4AC5" w:rsidP="00622107">
            <w:pPr>
              <w:rPr>
                <w:rFonts w:ascii="ＭＳ 明朝" w:eastAsia="ＭＳ 明朝" w:hAnsi="ＭＳ 明朝"/>
                <w:sz w:val="20"/>
                <w:szCs w:val="20"/>
              </w:rPr>
            </w:pPr>
          </w:p>
        </w:tc>
        <w:tc>
          <w:tcPr>
            <w:tcW w:w="568" w:type="dxa"/>
            <w:tcBorders>
              <w:top w:val="single" w:sz="8" w:space="0" w:color="auto"/>
            </w:tcBorders>
            <w:vAlign w:val="center"/>
          </w:tcPr>
          <w:p w14:paraId="06614641" w14:textId="284CE7C9" w:rsidR="000D153A" w:rsidRPr="008A2AC8" w:rsidRDefault="00DB5D83"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５</w:t>
            </w:r>
          </w:p>
        </w:tc>
        <w:tc>
          <w:tcPr>
            <w:tcW w:w="5216" w:type="dxa"/>
            <w:tcBorders>
              <w:top w:val="single" w:sz="8" w:space="0" w:color="auto"/>
            </w:tcBorders>
          </w:tcPr>
          <w:p w14:paraId="7A9FA25C" w14:textId="77777777" w:rsidR="00D43F8B" w:rsidRDefault="00D43F8B" w:rsidP="00622107">
            <w:pPr>
              <w:rPr>
                <w:rFonts w:ascii="ＭＳ 明朝" w:eastAsia="ＭＳ 明朝" w:hAnsi="ＭＳ 明朝"/>
                <w:sz w:val="20"/>
                <w:szCs w:val="20"/>
              </w:rPr>
            </w:pPr>
          </w:p>
          <w:p w14:paraId="0F64E6A3" w14:textId="38930124" w:rsidR="007F4AC5" w:rsidRPr="00D43F8B" w:rsidRDefault="00D43F8B"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・前時の振り返りを行うことで、自己の気付きや他者への共感を促す。</w:t>
            </w:r>
          </w:p>
          <w:p w14:paraId="5CD0D99E" w14:textId="2F9C047C" w:rsidR="000D153A" w:rsidRDefault="007F4AC5" w:rsidP="00622107">
            <w:pPr>
              <w:rPr>
                <w:rFonts w:ascii="ＭＳ 明朝" w:eastAsia="ＭＳ 明朝" w:hAnsi="ＭＳ 明朝"/>
                <w:sz w:val="20"/>
                <w:szCs w:val="20"/>
              </w:rPr>
            </w:pPr>
            <w:r>
              <w:rPr>
                <w:rFonts w:ascii="ＭＳ 明朝" w:eastAsia="ＭＳ 明朝" w:hAnsi="ＭＳ 明朝" w:hint="eastAsia"/>
                <w:sz w:val="20"/>
                <w:szCs w:val="20"/>
              </w:rPr>
              <w:t>・本時の流れを確認し、学習に対する意欲を高める。</w:t>
            </w:r>
          </w:p>
        </w:tc>
      </w:tr>
      <w:tr w:rsidR="000D153A" w14:paraId="02084D22" w14:textId="77777777" w:rsidTr="00B54CAA">
        <w:tc>
          <w:tcPr>
            <w:tcW w:w="3855" w:type="dxa"/>
          </w:tcPr>
          <w:p w14:paraId="3F0EBAC0" w14:textId="7A77FB41" w:rsidR="00EE74FC" w:rsidRDefault="007F4AC5" w:rsidP="00EE74F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w:t>
            </w:r>
            <w:r w:rsidR="00D43F8B">
              <w:rPr>
                <w:rFonts w:ascii="ＭＳ 明朝" w:eastAsia="ＭＳ 明朝" w:hAnsi="ＭＳ 明朝" w:hint="eastAsia"/>
                <w:sz w:val="20"/>
                <w:szCs w:val="20"/>
              </w:rPr>
              <w:t xml:space="preserve">　</w:t>
            </w:r>
            <w:r w:rsidR="008862CD" w:rsidRPr="008862CD">
              <w:rPr>
                <w:rFonts w:ascii="ＭＳ 明朝" w:eastAsia="ＭＳ 明朝" w:hAnsi="ＭＳ 明朝" w:hint="eastAsia"/>
                <w:sz w:val="20"/>
                <w:szCs w:val="20"/>
              </w:rPr>
              <w:t>「</w:t>
            </w:r>
            <w:r w:rsidR="00D43F8B">
              <w:rPr>
                <w:rFonts w:ascii="ＭＳ 明朝" w:eastAsia="ＭＳ 明朝" w:hAnsi="ＭＳ 明朝" w:hint="eastAsia"/>
                <w:sz w:val="20"/>
                <w:szCs w:val="20"/>
              </w:rPr>
              <w:t>キャラバン</w:t>
            </w:r>
            <w:r w:rsidR="008862CD" w:rsidRPr="008862CD">
              <w:rPr>
                <w:rFonts w:ascii="ＭＳ 明朝" w:eastAsia="ＭＳ 明朝" w:hAnsi="ＭＳ 明朝" w:hint="eastAsia"/>
                <w:sz w:val="20"/>
                <w:szCs w:val="20"/>
              </w:rPr>
              <w:t>」、「</w:t>
            </w:r>
            <w:r w:rsidR="00D43F8B">
              <w:rPr>
                <w:rFonts w:ascii="ＭＳ 明朝" w:eastAsia="ＭＳ 明朝" w:hAnsi="ＭＳ 明朝" w:hint="eastAsia"/>
                <w:sz w:val="20"/>
                <w:szCs w:val="20"/>
              </w:rPr>
              <w:t>ウマウアケーニョ</w:t>
            </w:r>
            <w:r w:rsidR="008862CD" w:rsidRPr="008862CD">
              <w:rPr>
                <w:rFonts w:ascii="ＭＳ 明朝" w:eastAsia="ＭＳ 明朝" w:hAnsi="ＭＳ 明朝" w:hint="eastAsia"/>
                <w:sz w:val="20"/>
                <w:szCs w:val="20"/>
              </w:rPr>
              <w:t>」</w:t>
            </w:r>
            <w:r w:rsidR="00EE74FC">
              <w:rPr>
                <w:rFonts w:ascii="ＭＳ 明朝" w:eastAsia="ＭＳ 明朝" w:hAnsi="ＭＳ 明朝" w:hint="eastAsia"/>
                <w:sz w:val="20"/>
                <w:szCs w:val="20"/>
              </w:rPr>
              <w:t>の音楽</w:t>
            </w:r>
            <w:r w:rsidR="00D43F8B">
              <w:rPr>
                <w:rFonts w:ascii="ＭＳ 明朝" w:eastAsia="ＭＳ 明朝" w:hAnsi="ＭＳ 明朝" w:hint="eastAsia"/>
                <w:sz w:val="20"/>
                <w:szCs w:val="20"/>
              </w:rPr>
              <w:t>の特徴</w:t>
            </w:r>
            <w:r w:rsidR="00EE74FC">
              <w:rPr>
                <w:rFonts w:ascii="ＭＳ 明朝" w:eastAsia="ＭＳ 明朝" w:hAnsi="ＭＳ 明朝" w:hint="eastAsia"/>
                <w:sz w:val="20"/>
                <w:szCs w:val="20"/>
              </w:rPr>
              <w:t>を探る。</w:t>
            </w:r>
          </w:p>
          <w:p w14:paraId="5579A3AE" w14:textId="3916093A" w:rsidR="007F4AC5" w:rsidRDefault="00EE74FC" w:rsidP="008862CD">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〇</w:t>
            </w:r>
            <w:r w:rsidR="005536CC">
              <w:rPr>
                <w:rFonts w:ascii="ＭＳ 明朝" w:eastAsia="ＭＳ 明朝" w:hAnsi="ＭＳ 明朝" w:hint="eastAsia"/>
                <w:sz w:val="20"/>
                <w:szCs w:val="20"/>
              </w:rPr>
              <w:t>どの国の音楽かを</w:t>
            </w:r>
            <w:r w:rsidR="00C006A7">
              <w:rPr>
                <w:rFonts w:ascii="ＭＳ 明朝" w:eastAsia="ＭＳ 明朝" w:hAnsi="ＭＳ 明朝" w:hint="eastAsia"/>
                <w:sz w:val="20"/>
                <w:szCs w:val="20"/>
              </w:rPr>
              <w:t>想像しながら聴く</w:t>
            </w:r>
            <w:r w:rsidR="005536CC">
              <w:rPr>
                <w:rFonts w:ascii="ＭＳ 明朝" w:eastAsia="ＭＳ 明朝" w:hAnsi="ＭＳ 明朝" w:hint="eastAsia"/>
                <w:sz w:val="20"/>
                <w:szCs w:val="20"/>
              </w:rPr>
              <w:t>。</w:t>
            </w:r>
          </w:p>
          <w:p w14:paraId="0C635C28" w14:textId="1FF57CCF" w:rsidR="005536CC" w:rsidRDefault="00D43F8B" w:rsidP="003A1B50">
            <w:pPr>
              <w:tabs>
                <w:tab w:val="left" w:pos="32"/>
              </w:tabs>
              <w:ind w:left="200" w:hangingChars="100" w:hanging="200"/>
              <w:rPr>
                <w:rFonts w:ascii="ＭＳ 明朝" w:eastAsia="ＭＳ 明朝" w:hAnsi="ＭＳ 明朝"/>
                <w:sz w:val="20"/>
                <w:szCs w:val="20"/>
              </w:rPr>
            </w:pPr>
            <w:r>
              <w:rPr>
                <w:rFonts w:ascii="ＭＳ 明朝" w:eastAsia="ＭＳ 明朝" w:hAnsi="ＭＳ 明朝" w:hint="eastAsia"/>
                <w:sz w:val="20"/>
                <w:szCs w:val="20"/>
              </w:rPr>
              <w:t>・明るい雰囲気だから、比較的暖かな国かな。</w:t>
            </w:r>
          </w:p>
          <w:p w14:paraId="20B5AB06" w14:textId="45664745" w:rsidR="00017D28" w:rsidRDefault="00017D28" w:rsidP="008862C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D43F8B">
              <w:rPr>
                <w:rFonts w:ascii="ＭＳ 明朝" w:eastAsia="ＭＳ 明朝" w:hAnsi="ＭＳ 明朝" w:hint="eastAsia"/>
                <w:sz w:val="20"/>
                <w:szCs w:val="20"/>
              </w:rPr>
              <w:t>尺八と似た音がしたから</w:t>
            </w:r>
            <w:r w:rsidR="003A1B50">
              <w:rPr>
                <w:rFonts w:ascii="ＭＳ 明朝" w:eastAsia="ＭＳ 明朝" w:hAnsi="ＭＳ 明朝" w:hint="eastAsia"/>
                <w:sz w:val="20"/>
                <w:szCs w:val="20"/>
              </w:rPr>
              <w:t>、日本に近い国だと思うよ</w:t>
            </w:r>
            <w:r>
              <w:rPr>
                <w:rFonts w:ascii="ＭＳ 明朝" w:eastAsia="ＭＳ 明朝" w:hAnsi="ＭＳ 明朝" w:hint="eastAsia"/>
                <w:sz w:val="20"/>
                <w:szCs w:val="20"/>
              </w:rPr>
              <w:t>。</w:t>
            </w:r>
          </w:p>
          <w:p w14:paraId="125643B5" w14:textId="34A661A3" w:rsidR="00017D28" w:rsidRDefault="00017D28" w:rsidP="008862C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3A1B50">
              <w:rPr>
                <w:rFonts w:ascii="ＭＳ 明朝" w:eastAsia="ＭＳ 明朝" w:hAnsi="ＭＳ 明朝" w:hint="eastAsia"/>
                <w:sz w:val="20"/>
                <w:szCs w:val="20"/>
              </w:rPr>
              <w:t>３の国は、暑そうだよね。</w:t>
            </w:r>
          </w:p>
          <w:p w14:paraId="6DFC6ED9" w14:textId="1C905C00" w:rsidR="003A1B50" w:rsidRDefault="003A1B50" w:rsidP="008862C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・４は南米だね。もっと日本に近い国かと思った。</w:t>
            </w:r>
          </w:p>
          <w:p w14:paraId="0A65B3A6" w14:textId="77777777" w:rsidR="00A80DF6" w:rsidRDefault="00A80DF6" w:rsidP="008862CD">
            <w:pPr>
              <w:ind w:left="200" w:hangingChars="100" w:hanging="200"/>
              <w:rPr>
                <w:rFonts w:ascii="ＭＳ 明朝" w:eastAsia="ＭＳ 明朝" w:hAnsi="ＭＳ 明朝"/>
                <w:sz w:val="20"/>
                <w:szCs w:val="20"/>
              </w:rPr>
            </w:pPr>
          </w:p>
          <w:p w14:paraId="245AB740" w14:textId="1D6CC51F" w:rsidR="00557B3D" w:rsidRDefault="00017D28" w:rsidP="0011651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557B3D">
              <w:rPr>
                <w:rFonts w:ascii="ＭＳ 明朝" w:eastAsia="ＭＳ 明朝" w:hAnsi="ＭＳ 明朝" w:hint="eastAsia"/>
                <w:sz w:val="20"/>
                <w:szCs w:val="20"/>
              </w:rPr>
              <w:t>音楽を形づくっている要素を手がかりに、それぞれの音楽の特徴を捉える。</w:t>
            </w:r>
          </w:p>
          <w:p w14:paraId="52E7B5D1" w14:textId="4A56422F" w:rsidR="00B62BC0" w:rsidRDefault="00B62BC0" w:rsidP="008862C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w:t>
            </w:r>
            <w:r w:rsidR="00E00F01">
              <w:rPr>
                <w:rFonts w:ascii="ＭＳ 明朝" w:eastAsia="ＭＳ 明朝" w:hAnsi="ＭＳ 明朝" w:hint="eastAsia"/>
                <w:sz w:val="20"/>
                <w:szCs w:val="20"/>
              </w:rPr>
              <w:t>弾むようなリズム</w:t>
            </w:r>
            <w:r w:rsidR="0011651C">
              <w:rPr>
                <w:rFonts w:ascii="ＭＳ 明朝" w:eastAsia="ＭＳ 明朝" w:hAnsi="ＭＳ 明朝" w:hint="eastAsia"/>
                <w:sz w:val="20"/>
                <w:szCs w:val="20"/>
              </w:rPr>
              <w:t>と音が跳ぶ旋律だったから、</w:t>
            </w:r>
            <w:r w:rsidR="00E00F01">
              <w:rPr>
                <w:rFonts w:ascii="ＭＳ 明朝" w:eastAsia="ＭＳ 明朝" w:hAnsi="ＭＳ 明朝" w:hint="eastAsia"/>
                <w:sz w:val="20"/>
                <w:szCs w:val="20"/>
              </w:rPr>
              <w:t>楽し</w:t>
            </w:r>
            <w:r w:rsidR="0011651C">
              <w:rPr>
                <w:rFonts w:ascii="ＭＳ 明朝" w:eastAsia="ＭＳ 明朝" w:hAnsi="ＭＳ 明朝" w:hint="eastAsia"/>
                <w:sz w:val="20"/>
                <w:szCs w:val="20"/>
              </w:rPr>
              <w:t>いお祭りみたい</w:t>
            </w:r>
            <w:r w:rsidR="00E00F01">
              <w:rPr>
                <w:rFonts w:ascii="ＭＳ 明朝" w:eastAsia="ＭＳ 明朝" w:hAnsi="ＭＳ 明朝" w:hint="eastAsia"/>
                <w:sz w:val="20"/>
                <w:szCs w:val="20"/>
              </w:rPr>
              <w:t>な感じがした</w:t>
            </w:r>
            <w:r w:rsidR="0011651C">
              <w:rPr>
                <w:rFonts w:ascii="ＭＳ 明朝" w:eastAsia="ＭＳ 明朝" w:hAnsi="ＭＳ 明朝" w:hint="eastAsia"/>
                <w:sz w:val="20"/>
                <w:szCs w:val="20"/>
              </w:rPr>
              <w:t>よ</w:t>
            </w:r>
            <w:r w:rsidR="00E00F01">
              <w:rPr>
                <w:rFonts w:ascii="ＭＳ 明朝" w:eastAsia="ＭＳ 明朝" w:hAnsi="ＭＳ 明朝" w:hint="eastAsia"/>
                <w:sz w:val="20"/>
                <w:szCs w:val="20"/>
              </w:rPr>
              <w:t>。</w:t>
            </w:r>
          </w:p>
          <w:p w14:paraId="7D82E0C0" w14:textId="6A35EF65" w:rsidR="00E00F01" w:rsidRDefault="00E00F01" w:rsidP="008862C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・キャラバンは、太陽の光をサントゥールのキラキラした感じの音で表していると思った。</w:t>
            </w:r>
          </w:p>
          <w:p w14:paraId="5D9C7EEA" w14:textId="7501E793" w:rsidR="00E8684B" w:rsidRPr="007F4AC5" w:rsidRDefault="0011651C"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・ケーナの音楽は、何だか懐かしい感じがしたよ。尺八と似た楽器だからかなあ。</w:t>
            </w:r>
          </w:p>
        </w:tc>
        <w:tc>
          <w:tcPr>
            <w:tcW w:w="568" w:type="dxa"/>
            <w:vAlign w:val="center"/>
          </w:tcPr>
          <w:p w14:paraId="57BDB03F" w14:textId="6C9A699D" w:rsidR="000D153A" w:rsidRPr="008A2AC8" w:rsidRDefault="00DB5D83"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lastRenderedPageBreak/>
              <w:t>1</w:t>
            </w:r>
            <w:r w:rsidRPr="008A2AC8">
              <w:rPr>
                <w:rFonts w:ascii="ＭＳ 明朝" w:eastAsia="ＭＳ 明朝" w:hAnsi="ＭＳ 明朝"/>
                <w:sz w:val="16"/>
                <w:szCs w:val="16"/>
              </w:rPr>
              <w:t>5</w:t>
            </w:r>
          </w:p>
        </w:tc>
        <w:tc>
          <w:tcPr>
            <w:tcW w:w="5216" w:type="dxa"/>
          </w:tcPr>
          <w:p w14:paraId="7F0F3BA4" w14:textId="77777777" w:rsidR="00EE74FC" w:rsidRDefault="00EE74FC" w:rsidP="00EE74FC">
            <w:pPr>
              <w:rPr>
                <w:rFonts w:ascii="ＭＳ 明朝" w:eastAsia="ＭＳ 明朝" w:hAnsi="ＭＳ 明朝"/>
                <w:sz w:val="20"/>
                <w:szCs w:val="20"/>
              </w:rPr>
            </w:pPr>
          </w:p>
          <w:p w14:paraId="06700D46" w14:textId="77777777" w:rsidR="00EE74FC" w:rsidRDefault="00EE74FC" w:rsidP="00EE74FC">
            <w:pPr>
              <w:rPr>
                <w:rFonts w:ascii="ＭＳ 明朝" w:eastAsia="ＭＳ 明朝" w:hAnsi="ＭＳ 明朝"/>
                <w:sz w:val="20"/>
                <w:szCs w:val="20"/>
              </w:rPr>
            </w:pPr>
          </w:p>
          <w:p w14:paraId="61A1AB99" w14:textId="77777777" w:rsidR="00AC5BF9" w:rsidRDefault="00AC5BF9"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・国名を知らせずに音楽の冒頭部分を流し、音楽のイメージから国を想像できるようにする。</w:t>
            </w:r>
          </w:p>
          <w:p w14:paraId="47A5B3F1" w14:textId="1240E66D" w:rsidR="007F4AC5" w:rsidRDefault="007F4AC5" w:rsidP="00017D28">
            <w:pPr>
              <w:rPr>
                <w:rFonts w:ascii="ＭＳ 明朝" w:eastAsia="ＭＳ 明朝" w:hAnsi="ＭＳ 明朝"/>
                <w:sz w:val="20"/>
                <w:szCs w:val="20"/>
              </w:rPr>
            </w:pPr>
          </w:p>
          <w:p w14:paraId="5ED48EE8" w14:textId="1B7B33AC" w:rsidR="00AC5BF9" w:rsidRDefault="00AC5BF9" w:rsidP="00017D28">
            <w:pPr>
              <w:rPr>
                <w:rFonts w:ascii="ＭＳ 明朝" w:eastAsia="ＭＳ 明朝" w:hAnsi="ＭＳ 明朝"/>
                <w:sz w:val="20"/>
                <w:szCs w:val="20"/>
              </w:rPr>
            </w:pPr>
          </w:p>
          <w:p w14:paraId="607A1BB5" w14:textId="77777777" w:rsidR="00AC5BF9" w:rsidRPr="00AC5BF9" w:rsidRDefault="00AC5BF9" w:rsidP="00017D28">
            <w:pPr>
              <w:rPr>
                <w:rFonts w:ascii="ＭＳ 明朝" w:eastAsia="ＭＳ 明朝" w:hAnsi="ＭＳ 明朝"/>
                <w:sz w:val="20"/>
                <w:szCs w:val="20"/>
              </w:rPr>
            </w:pPr>
          </w:p>
          <w:p w14:paraId="26B00BCE" w14:textId="0CD3C3FE" w:rsidR="009E6D22" w:rsidRDefault="009E6D22"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・世界地図を掲示して、演奏される音楽の</w:t>
            </w:r>
            <w:r w:rsidR="00C041A6">
              <w:rPr>
                <w:rFonts w:ascii="ＭＳ 明朝" w:eastAsia="ＭＳ 明朝" w:hAnsi="ＭＳ 明朝" w:hint="eastAsia"/>
                <w:sz w:val="20"/>
                <w:szCs w:val="20"/>
              </w:rPr>
              <w:t>国</w:t>
            </w:r>
            <w:r>
              <w:rPr>
                <w:rFonts w:ascii="ＭＳ 明朝" w:eastAsia="ＭＳ 明朝" w:hAnsi="ＭＳ 明朝" w:hint="eastAsia"/>
                <w:sz w:val="20"/>
                <w:szCs w:val="20"/>
              </w:rPr>
              <w:t>を地図上からも確認できるようにする。</w:t>
            </w:r>
          </w:p>
          <w:p w14:paraId="1DA717A1" w14:textId="77777777" w:rsidR="00A80DF6" w:rsidRDefault="00A80DF6" w:rsidP="00017D28">
            <w:pPr>
              <w:rPr>
                <w:rFonts w:ascii="ＭＳ 明朝" w:eastAsia="ＭＳ 明朝" w:hAnsi="ＭＳ 明朝"/>
                <w:sz w:val="20"/>
                <w:szCs w:val="20"/>
              </w:rPr>
            </w:pPr>
          </w:p>
          <w:p w14:paraId="69FE3F8F" w14:textId="77777777" w:rsidR="00B54CAA" w:rsidRPr="00C041A6" w:rsidRDefault="00B54CAA" w:rsidP="00017D28">
            <w:pPr>
              <w:rPr>
                <w:rFonts w:ascii="ＭＳ 明朝" w:eastAsia="ＭＳ 明朝" w:hAnsi="ＭＳ 明朝"/>
                <w:sz w:val="20"/>
                <w:szCs w:val="20"/>
              </w:rPr>
            </w:pPr>
          </w:p>
          <w:p w14:paraId="06C23D8C" w14:textId="461E5367" w:rsidR="00AC5BF9" w:rsidRDefault="00AC5BF9"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・演奏している映像を流し、楽器の形や演奏方法を認識できるようにする。</w:t>
            </w:r>
          </w:p>
          <w:p w14:paraId="72D1A85A" w14:textId="1135FBBF" w:rsidR="00A32F0A" w:rsidRDefault="00A054B3"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◎音楽を形づくっている要素を手がかりに、音楽の特徴を捉えることで、音楽に対する理解を深める。</w:t>
            </w:r>
          </w:p>
          <w:p w14:paraId="7D3A4852" w14:textId="77777777" w:rsidR="00FA3941" w:rsidRDefault="00FA3941" w:rsidP="00B54CAA">
            <w:pPr>
              <w:ind w:left="200" w:hangingChars="100" w:hanging="200"/>
              <w:rPr>
                <w:rFonts w:ascii="ＭＳ 明朝" w:eastAsia="ＭＳ 明朝" w:hAnsi="ＭＳ 明朝"/>
                <w:sz w:val="20"/>
                <w:szCs w:val="20"/>
              </w:rPr>
            </w:pPr>
          </w:p>
          <w:p w14:paraId="2057BE41" w14:textId="3A94E5A2" w:rsidR="0011651C" w:rsidRDefault="00A054B3"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・聴き取ったことを共有し、他者</w:t>
            </w:r>
            <w:r w:rsidR="00A32F0A">
              <w:rPr>
                <w:rFonts w:ascii="ＭＳ 明朝" w:eastAsia="ＭＳ 明朝" w:hAnsi="ＭＳ 明朝" w:hint="eastAsia"/>
                <w:sz w:val="20"/>
                <w:szCs w:val="20"/>
              </w:rPr>
              <w:t>の考え</w:t>
            </w:r>
            <w:r>
              <w:rPr>
                <w:rFonts w:ascii="ＭＳ 明朝" w:eastAsia="ＭＳ 明朝" w:hAnsi="ＭＳ 明朝" w:hint="eastAsia"/>
                <w:sz w:val="20"/>
                <w:szCs w:val="20"/>
              </w:rPr>
              <w:t>に触れることで音楽に</w:t>
            </w:r>
            <w:r w:rsidR="00A32F0A">
              <w:rPr>
                <w:rFonts w:ascii="ＭＳ 明朝" w:eastAsia="ＭＳ 明朝" w:hAnsi="ＭＳ 明朝" w:hint="eastAsia"/>
                <w:sz w:val="20"/>
                <w:szCs w:val="20"/>
              </w:rPr>
              <w:t>対して様々な</w:t>
            </w:r>
            <w:r>
              <w:rPr>
                <w:rFonts w:ascii="ＭＳ 明朝" w:eastAsia="ＭＳ 明朝" w:hAnsi="ＭＳ 明朝" w:hint="eastAsia"/>
                <w:sz w:val="20"/>
                <w:szCs w:val="20"/>
              </w:rPr>
              <w:t>視点</w:t>
            </w:r>
            <w:r w:rsidR="00A32F0A">
              <w:rPr>
                <w:rFonts w:ascii="ＭＳ 明朝" w:eastAsia="ＭＳ 明朝" w:hAnsi="ＭＳ 明朝" w:hint="eastAsia"/>
                <w:sz w:val="20"/>
                <w:szCs w:val="20"/>
              </w:rPr>
              <w:t>を</w:t>
            </w:r>
            <w:r w:rsidR="00334156">
              <w:rPr>
                <w:rFonts w:ascii="ＭＳ 明朝" w:eastAsia="ＭＳ 明朝" w:hAnsi="ＭＳ 明朝" w:hint="eastAsia"/>
                <w:sz w:val="20"/>
                <w:szCs w:val="20"/>
              </w:rPr>
              <w:t>も</w:t>
            </w:r>
            <w:r w:rsidR="00A32F0A">
              <w:rPr>
                <w:rFonts w:ascii="ＭＳ 明朝" w:eastAsia="ＭＳ 明朝" w:hAnsi="ＭＳ 明朝" w:hint="eastAsia"/>
                <w:sz w:val="20"/>
                <w:szCs w:val="20"/>
              </w:rPr>
              <w:t>てるようにする。</w:t>
            </w:r>
          </w:p>
          <w:p w14:paraId="6B5894D4" w14:textId="5A54E376" w:rsidR="00B54CAA" w:rsidRDefault="00B54CAA"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・楽器に関する資料を提示し、打弦楽器と撥弦楽器の違いを認識できるようにする。</w:t>
            </w:r>
          </w:p>
          <w:p w14:paraId="231F478A" w14:textId="651DE783" w:rsidR="0011651C" w:rsidRPr="0011651C" w:rsidRDefault="00AC5BF9"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11651C">
              <w:rPr>
                <w:rFonts w:ascii="ＭＳ 明朝" w:eastAsia="ＭＳ 明朝" w:hAnsi="ＭＳ 明朝" w:hint="eastAsia"/>
                <w:sz w:val="20"/>
                <w:szCs w:val="20"/>
              </w:rPr>
              <w:t>楽器のルーツや文化や歴史などに触れることで、音楽文化への興味・関心を高める。</w:t>
            </w:r>
          </w:p>
        </w:tc>
      </w:tr>
      <w:tr w:rsidR="000D153A" w:rsidRPr="003B0B00" w14:paraId="5493147F" w14:textId="77777777" w:rsidTr="00B54CAA">
        <w:trPr>
          <w:trHeight w:val="5746"/>
        </w:trPr>
        <w:tc>
          <w:tcPr>
            <w:tcW w:w="3855" w:type="dxa"/>
          </w:tcPr>
          <w:p w14:paraId="3FDEE865" w14:textId="72903430" w:rsidR="00EE74FC" w:rsidRDefault="007F4AC5" w:rsidP="00EE74F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３</w:t>
            </w:r>
            <w:r w:rsidR="00451A4E" w:rsidRPr="00451A4E">
              <w:rPr>
                <w:rFonts w:ascii="ＭＳ 明朝" w:eastAsia="ＭＳ 明朝" w:hAnsi="ＭＳ 明朝" w:hint="eastAsia"/>
                <w:sz w:val="20"/>
                <w:szCs w:val="20"/>
              </w:rPr>
              <w:t xml:space="preserve">　「春の海」</w:t>
            </w:r>
            <w:r w:rsidR="004F5A39">
              <w:rPr>
                <w:rFonts w:ascii="ＭＳ 明朝" w:eastAsia="ＭＳ 明朝" w:hAnsi="ＭＳ 明朝" w:hint="eastAsia"/>
                <w:sz w:val="20"/>
                <w:szCs w:val="20"/>
              </w:rPr>
              <w:t>、</w:t>
            </w:r>
            <w:r w:rsidR="00451A4E" w:rsidRPr="00451A4E">
              <w:rPr>
                <w:rFonts w:ascii="ＭＳ 明朝" w:eastAsia="ＭＳ 明朝" w:hAnsi="ＭＳ 明朝" w:hint="eastAsia"/>
                <w:sz w:val="20"/>
                <w:szCs w:val="20"/>
              </w:rPr>
              <w:t>「チャトリ」</w:t>
            </w:r>
            <w:r w:rsidR="004F5A39">
              <w:rPr>
                <w:rFonts w:ascii="ＭＳ 明朝" w:eastAsia="ＭＳ 明朝" w:hAnsi="ＭＳ 明朝" w:hint="eastAsia"/>
                <w:sz w:val="20"/>
                <w:szCs w:val="20"/>
              </w:rPr>
              <w:t>、</w:t>
            </w:r>
            <w:r w:rsidR="00451A4E" w:rsidRPr="00451A4E">
              <w:rPr>
                <w:rFonts w:ascii="ＭＳ 明朝" w:eastAsia="ＭＳ 明朝" w:hAnsi="ＭＳ 明朝" w:hint="eastAsia"/>
                <w:sz w:val="20"/>
                <w:szCs w:val="20"/>
              </w:rPr>
              <w:t>「ウマウアケーニョ」、「キャラバン」</w:t>
            </w:r>
            <w:r w:rsidR="00EE74FC">
              <w:rPr>
                <w:rFonts w:ascii="ＭＳ 明朝" w:eastAsia="ＭＳ 明朝" w:hAnsi="ＭＳ 明朝" w:hint="eastAsia"/>
                <w:sz w:val="20"/>
                <w:szCs w:val="20"/>
              </w:rPr>
              <w:t>を</w:t>
            </w:r>
            <w:r w:rsidR="00AC5BF9">
              <w:rPr>
                <w:rFonts w:ascii="ＭＳ 明朝" w:eastAsia="ＭＳ 明朝" w:hAnsi="ＭＳ 明朝" w:hint="eastAsia"/>
                <w:sz w:val="20"/>
                <w:szCs w:val="20"/>
              </w:rPr>
              <w:t>比較</w:t>
            </w:r>
            <w:r w:rsidR="00EE74FC">
              <w:rPr>
                <w:rFonts w:ascii="ＭＳ 明朝" w:eastAsia="ＭＳ 明朝" w:hAnsi="ＭＳ 明朝" w:hint="eastAsia"/>
                <w:sz w:val="20"/>
                <w:szCs w:val="20"/>
              </w:rPr>
              <w:t>する。</w:t>
            </w:r>
          </w:p>
          <w:p w14:paraId="65863073" w14:textId="47478932" w:rsidR="00EE74FC" w:rsidRPr="007F4AC5" w:rsidRDefault="00EE74FC" w:rsidP="004F5A39">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〇</w:t>
            </w:r>
            <w:r w:rsidR="00B045FF">
              <w:rPr>
                <w:rFonts w:ascii="ＭＳ 明朝" w:eastAsia="ＭＳ 明朝" w:hAnsi="ＭＳ 明朝" w:hint="eastAsia"/>
                <w:sz w:val="20"/>
                <w:szCs w:val="20"/>
              </w:rPr>
              <w:t>学習した音楽から２曲を選び、</w:t>
            </w:r>
            <w:r w:rsidR="009D6B8F">
              <w:rPr>
                <w:rFonts w:ascii="ＭＳ 明朝" w:eastAsia="ＭＳ 明朝" w:hAnsi="ＭＳ 明朝" w:hint="eastAsia"/>
                <w:sz w:val="20"/>
                <w:szCs w:val="20"/>
              </w:rPr>
              <w:t>今までの</w:t>
            </w:r>
            <w:r w:rsidRPr="007F4AC5">
              <w:rPr>
                <w:rFonts w:ascii="ＭＳ 明朝" w:eastAsia="ＭＳ 明朝" w:hAnsi="ＭＳ 明朝" w:hint="eastAsia"/>
                <w:sz w:val="20"/>
                <w:szCs w:val="20"/>
              </w:rPr>
              <w:t>学習で知覚</w:t>
            </w:r>
            <w:r w:rsidR="009D6B8F">
              <w:rPr>
                <w:rFonts w:ascii="ＭＳ 明朝" w:eastAsia="ＭＳ 明朝" w:hAnsi="ＭＳ 明朝" w:hint="eastAsia"/>
                <w:sz w:val="20"/>
                <w:szCs w:val="20"/>
              </w:rPr>
              <w:t>・</w:t>
            </w:r>
            <w:r w:rsidRPr="007F4AC5">
              <w:rPr>
                <w:rFonts w:ascii="ＭＳ 明朝" w:eastAsia="ＭＳ 明朝" w:hAnsi="ＭＳ 明朝" w:hint="eastAsia"/>
                <w:sz w:val="20"/>
                <w:szCs w:val="20"/>
              </w:rPr>
              <w:t>感受したことを</w:t>
            </w:r>
            <w:r w:rsidR="00B045FF">
              <w:rPr>
                <w:rFonts w:ascii="ＭＳ 明朝" w:eastAsia="ＭＳ 明朝" w:hAnsi="ＭＳ 明朝" w:hint="eastAsia"/>
                <w:sz w:val="20"/>
                <w:szCs w:val="20"/>
              </w:rPr>
              <w:t>基に</w:t>
            </w:r>
            <w:r w:rsidRPr="007F4AC5">
              <w:rPr>
                <w:rFonts w:ascii="ＭＳ 明朝" w:eastAsia="ＭＳ 明朝" w:hAnsi="ＭＳ 明朝" w:hint="eastAsia"/>
                <w:sz w:val="20"/>
                <w:szCs w:val="20"/>
              </w:rPr>
              <w:t>共通点と相違点</w:t>
            </w:r>
            <w:r w:rsidR="00B045FF">
              <w:rPr>
                <w:rFonts w:ascii="ＭＳ 明朝" w:eastAsia="ＭＳ 明朝" w:hAnsi="ＭＳ 明朝" w:hint="eastAsia"/>
                <w:sz w:val="20"/>
                <w:szCs w:val="20"/>
              </w:rPr>
              <w:t>を挙げる</w:t>
            </w:r>
            <w:r w:rsidRPr="007F4AC5">
              <w:rPr>
                <w:rFonts w:ascii="ＭＳ 明朝" w:eastAsia="ＭＳ 明朝" w:hAnsi="ＭＳ 明朝" w:hint="eastAsia"/>
                <w:sz w:val="20"/>
                <w:szCs w:val="20"/>
              </w:rPr>
              <w:t>。</w:t>
            </w:r>
          </w:p>
          <w:p w14:paraId="61586A0B" w14:textId="3C9B159A" w:rsidR="00451A4E" w:rsidRDefault="00EE74FC" w:rsidP="00AC5BF9">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w:t>
            </w:r>
            <w:r w:rsidR="00AC5BF9">
              <w:rPr>
                <w:rFonts w:ascii="ＭＳ 明朝" w:eastAsia="ＭＳ 明朝" w:hAnsi="ＭＳ 明朝" w:hint="eastAsia"/>
                <w:sz w:val="20"/>
                <w:szCs w:val="20"/>
              </w:rPr>
              <w:t>スリンとケーナは、楽器の形も似ていたし</w:t>
            </w:r>
            <w:r w:rsidR="00FF2EA8">
              <w:rPr>
                <w:rFonts w:ascii="ＭＳ 明朝" w:eastAsia="ＭＳ 明朝" w:hAnsi="ＭＳ 明朝" w:hint="eastAsia"/>
                <w:sz w:val="20"/>
                <w:szCs w:val="20"/>
              </w:rPr>
              <w:t>、両方とも日本っぽい感じがした。</w:t>
            </w:r>
          </w:p>
          <w:p w14:paraId="086E00EE" w14:textId="7F265A69" w:rsidR="00FF2EA8" w:rsidRDefault="00FF2EA8" w:rsidP="00FF2EA8">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・カチャピとサントゥールは金属の弦だから音は似ていたよ。でも、その地域特有の音階だったから雰囲気は違っていた。</w:t>
            </w:r>
          </w:p>
          <w:p w14:paraId="675E742C" w14:textId="1E671FA1" w:rsidR="00451A4E" w:rsidRDefault="00451A4E" w:rsidP="00451A4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FF2EA8">
              <w:rPr>
                <w:rFonts w:ascii="ＭＳ 明朝" w:eastAsia="ＭＳ 明朝" w:hAnsi="ＭＳ 明朝" w:hint="eastAsia"/>
                <w:sz w:val="20"/>
                <w:szCs w:val="20"/>
              </w:rPr>
              <w:t>個人でまとめたことを</w:t>
            </w:r>
            <w:r>
              <w:rPr>
                <w:rFonts w:ascii="ＭＳ 明朝" w:eastAsia="ＭＳ 明朝" w:hAnsi="ＭＳ 明朝" w:hint="eastAsia"/>
                <w:sz w:val="20"/>
                <w:szCs w:val="20"/>
              </w:rPr>
              <w:t>グループで発表し、情報を共有する。</w:t>
            </w:r>
          </w:p>
          <w:p w14:paraId="3A2388F3" w14:textId="77777777" w:rsidR="00163321" w:rsidRDefault="00B82FDE" w:rsidP="00031D9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031D94">
              <w:rPr>
                <w:rFonts w:ascii="ＭＳ 明朝" w:eastAsia="ＭＳ 明朝" w:hAnsi="ＭＳ 明朝" w:hint="eastAsia"/>
                <w:sz w:val="20"/>
                <w:szCs w:val="20"/>
              </w:rPr>
              <w:t>スリンとケーナは楽器の形が似ていたね。音も二つともそっくりだったよ。</w:t>
            </w:r>
          </w:p>
          <w:p w14:paraId="06842931" w14:textId="5C48F78E" w:rsidR="001152EE" w:rsidRDefault="00031D94" w:rsidP="001152E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・カチャピとサントゥールは、金属弦だから音は似ていたね。でも、曲の雰囲気は違っていたよ。</w:t>
            </w:r>
          </w:p>
          <w:p w14:paraId="329B4E0D" w14:textId="77777777" w:rsidR="001152EE" w:rsidRDefault="001152EE" w:rsidP="00031D9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・同じ音階が使われると、曲の雰囲気も似てくるのかな。</w:t>
            </w:r>
          </w:p>
          <w:p w14:paraId="1383B638" w14:textId="20FD58E0" w:rsidR="001152EE" w:rsidRPr="001152EE" w:rsidRDefault="001152EE" w:rsidP="00031D9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・演奏方法が違うと音色も変わるね。</w:t>
            </w:r>
          </w:p>
        </w:tc>
        <w:tc>
          <w:tcPr>
            <w:tcW w:w="568" w:type="dxa"/>
            <w:vAlign w:val="center"/>
          </w:tcPr>
          <w:p w14:paraId="3EF243E9" w14:textId="48CA6203"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2</w:t>
            </w:r>
            <w:r w:rsidRPr="008A2AC8">
              <w:rPr>
                <w:rFonts w:ascii="ＭＳ 明朝" w:eastAsia="ＭＳ 明朝" w:hAnsi="ＭＳ 明朝"/>
                <w:sz w:val="16"/>
                <w:szCs w:val="16"/>
              </w:rPr>
              <w:t>0</w:t>
            </w:r>
          </w:p>
        </w:tc>
        <w:tc>
          <w:tcPr>
            <w:tcW w:w="5216" w:type="dxa"/>
          </w:tcPr>
          <w:p w14:paraId="001A3B6C" w14:textId="769ED6D1" w:rsidR="00EE74FC" w:rsidRDefault="00EE74FC" w:rsidP="00EE74FC">
            <w:pPr>
              <w:rPr>
                <w:rFonts w:ascii="ＭＳ 明朝" w:eastAsia="ＭＳ 明朝" w:hAnsi="ＭＳ 明朝"/>
                <w:sz w:val="20"/>
                <w:szCs w:val="20"/>
              </w:rPr>
            </w:pPr>
          </w:p>
          <w:p w14:paraId="46A3F634" w14:textId="77777777" w:rsidR="00B045FF" w:rsidRDefault="00B045FF" w:rsidP="00EE74FC">
            <w:pPr>
              <w:rPr>
                <w:rFonts w:ascii="ＭＳ 明朝" w:eastAsia="ＭＳ 明朝" w:hAnsi="ＭＳ 明朝"/>
                <w:sz w:val="20"/>
                <w:szCs w:val="20"/>
              </w:rPr>
            </w:pPr>
          </w:p>
          <w:p w14:paraId="03D0B712" w14:textId="3ECEAA1F" w:rsidR="0082091B" w:rsidRPr="0082091B" w:rsidRDefault="00B045FF"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Pr="00B045FF">
              <w:rPr>
                <w:rFonts w:ascii="ＭＳ 明朝" w:eastAsia="ＭＳ 明朝" w:hAnsi="ＭＳ 明朝" w:hint="eastAsia"/>
                <w:sz w:val="20"/>
                <w:szCs w:val="20"/>
              </w:rPr>
              <w:t>「ウマウアケーニョ」と「キャラバン」から１曲、「春の海」と「チャトリ」から</w:t>
            </w:r>
            <w:r w:rsidRPr="00B045FF">
              <w:rPr>
                <w:rFonts w:ascii="ＭＳ 明朝" w:eastAsia="ＭＳ 明朝" w:hAnsi="ＭＳ 明朝"/>
                <w:sz w:val="20"/>
                <w:szCs w:val="20"/>
              </w:rPr>
              <w:t>1曲を</w:t>
            </w:r>
            <w:r>
              <w:rPr>
                <w:rFonts w:ascii="ＭＳ 明朝" w:eastAsia="ＭＳ 明朝" w:hAnsi="ＭＳ 明朝" w:hint="eastAsia"/>
                <w:sz w:val="20"/>
                <w:szCs w:val="20"/>
              </w:rPr>
              <w:t>選ぶことで、</w:t>
            </w:r>
            <w:r w:rsidR="00ED30BC">
              <w:rPr>
                <w:rFonts w:ascii="ＭＳ 明朝" w:eastAsia="ＭＳ 明朝" w:hAnsi="ＭＳ 明朝" w:hint="eastAsia"/>
                <w:sz w:val="20"/>
                <w:szCs w:val="20"/>
              </w:rPr>
              <w:t>明確な視点を</w:t>
            </w:r>
            <w:r w:rsidR="00AC5BF9">
              <w:rPr>
                <w:rFonts w:ascii="ＭＳ 明朝" w:eastAsia="ＭＳ 明朝" w:hAnsi="ＭＳ 明朝" w:hint="eastAsia"/>
                <w:sz w:val="20"/>
                <w:szCs w:val="20"/>
              </w:rPr>
              <w:t>も</w:t>
            </w:r>
            <w:r w:rsidR="00ED30BC">
              <w:rPr>
                <w:rFonts w:ascii="ＭＳ 明朝" w:eastAsia="ＭＳ 明朝" w:hAnsi="ＭＳ 明朝" w:hint="eastAsia"/>
                <w:sz w:val="20"/>
                <w:szCs w:val="20"/>
              </w:rPr>
              <w:t>って、</w:t>
            </w:r>
            <w:r w:rsidR="0082091B">
              <w:rPr>
                <w:rFonts w:ascii="ＭＳ 明朝" w:eastAsia="ＭＳ 明朝" w:hAnsi="ＭＳ 明朝" w:hint="eastAsia"/>
                <w:sz w:val="20"/>
                <w:szCs w:val="20"/>
              </w:rPr>
              <w:t>共通点と相違点を</w:t>
            </w:r>
            <w:r w:rsidR="00ED30BC">
              <w:rPr>
                <w:rFonts w:ascii="ＭＳ 明朝" w:eastAsia="ＭＳ 明朝" w:hAnsi="ＭＳ 明朝" w:hint="eastAsia"/>
                <w:sz w:val="20"/>
                <w:szCs w:val="20"/>
              </w:rPr>
              <w:t>探ることができるようにする。</w:t>
            </w:r>
          </w:p>
          <w:p w14:paraId="6C7D7B85" w14:textId="46EAF1AA" w:rsidR="00EE74FC" w:rsidRDefault="00801533" w:rsidP="00EE74FC">
            <w:pPr>
              <w:rPr>
                <w:rFonts w:ascii="ＭＳ 明朝" w:eastAsia="ＭＳ 明朝" w:hAnsi="ＭＳ 明朝"/>
                <w:sz w:val="20"/>
                <w:szCs w:val="20"/>
              </w:rPr>
            </w:pPr>
            <w:r>
              <w:rPr>
                <w:rFonts w:ascii="ＭＳ 明朝" w:eastAsia="ＭＳ 明朝" w:hAnsi="ＭＳ 明朝" w:hint="eastAsia"/>
                <w:sz w:val="20"/>
                <w:szCs w:val="20"/>
              </w:rPr>
              <w:t>◎</w:t>
            </w:r>
            <w:r w:rsidR="00EE74FC" w:rsidRPr="007F4AC5">
              <w:rPr>
                <w:rFonts w:ascii="ＭＳ 明朝" w:eastAsia="ＭＳ 明朝" w:hAnsi="ＭＳ 明朝" w:hint="eastAsia"/>
                <w:sz w:val="20"/>
                <w:szCs w:val="20"/>
              </w:rPr>
              <w:t>比較しやすいように鑑賞プリントを工夫する。</w:t>
            </w:r>
          </w:p>
          <w:p w14:paraId="24F8932E" w14:textId="3739DBFE" w:rsidR="00EE74FC" w:rsidRDefault="00EE74FC"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801533">
              <w:rPr>
                <w:rFonts w:ascii="ＭＳ 明朝" w:eastAsia="ＭＳ 明朝" w:hAnsi="ＭＳ 明朝" w:hint="eastAsia"/>
                <w:sz w:val="20"/>
                <w:szCs w:val="20"/>
              </w:rPr>
              <w:t>共通点や相違点に</w:t>
            </w:r>
            <w:r w:rsidR="00B045FF">
              <w:rPr>
                <w:rFonts w:ascii="ＭＳ 明朝" w:eastAsia="ＭＳ 明朝" w:hAnsi="ＭＳ 明朝" w:hint="eastAsia"/>
                <w:sz w:val="20"/>
                <w:szCs w:val="20"/>
              </w:rPr>
              <w:t>まとめたこと</w:t>
            </w:r>
            <w:r w:rsidR="00801533">
              <w:rPr>
                <w:rFonts w:ascii="ＭＳ 明朝" w:eastAsia="ＭＳ 明朝" w:hAnsi="ＭＳ 明朝" w:hint="eastAsia"/>
                <w:sz w:val="20"/>
                <w:szCs w:val="20"/>
              </w:rPr>
              <w:t>を、音楽を通して</w:t>
            </w:r>
            <w:r>
              <w:rPr>
                <w:rFonts w:ascii="ＭＳ 明朝" w:eastAsia="ＭＳ 明朝" w:hAnsi="ＭＳ 明朝" w:hint="eastAsia"/>
                <w:sz w:val="20"/>
                <w:szCs w:val="20"/>
              </w:rPr>
              <w:t>確認する。</w:t>
            </w:r>
          </w:p>
          <w:p w14:paraId="41B977EA" w14:textId="3FF57524" w:rsidR="00B045FF" w:rsidRDefault="00B045FF" w:rsidP="00EE74FC">
            <w:pPr>
              <w:rPr>
                <w:rFonts w:ascii="ＭＳ 明朝" w:eastAsia="ＭＳ 明朝" w:hAnsi="ＭＳ 明朝"/>
                <w:sz w:val="20"/>
                <w:szCs w:val="20"/>
              </w:rPr>
            </w:pPr>
          </w:p>
          <w:p w14:paraId="469BA997" w14:textId="77777777" w:rsidR="00FA3941" w:rsidRPr="00B045FF" w:rsidRDefault="00FA3941" w:rsidP="00EE74FC">
            <w:pPr>
              <w:rPr>
                <w:rFonts w:ascii="ＭＳ 明朝" w:eastAsia="ＭＳ 明朝" w:hAnsi="ＭＳ 明朝"/>
                <w:sz w:val="20"/>
                <w:szCs w:val="20"/>
              </w:rPr>
            </w:pPr>
          </w:p>
          <w:p w14:paraId="77A89F51" w14:textId="6145214C" w:rsidR="0075631A" w:rsidRDefault="00EE74FC" w:rsidP="00B54CAA">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・様々な考えが発言できるように、机間巡視をしながら支援する。</w:t>
            </w:r>
          </w:p>
          <w:p w14:paraId="341B5C51" w14:textId="77777777" w:rsidR="00FF2EA8" w:rsidRDefault="00FF2EA8" w:rsidP="00EE74FC">
            <w:pPr>
              <w:rPr>
                <w:rFonts w:ascii="ＭＳ 明朝" w:eastAsia="ＭＳ 明朝" w:hAnsi="ＭＳ 明朝"/>
                <w:sz w:val="20"/>
                <w:szCs w:val="20"/>
              </w:rPr>
            </w:pPr>
          </w:p>
          <w:p w14:paraId="4F493502" w14:textId="3BAE869D" w:rsidR="00B82FDE" w:rsidRDefault="00B82FDE" w:rsidP="00B82FDE">
            <w:pPr>
              <w:ind w:left="399" w:hangingChars="200" w:hanging="399"/>
              <w:rPr>
                <w:rFonts w:ascii="ＭＳ 明朝" w:eastAsia="ＭＳ 明朝" w:hAnsi="ＭＳ 明朝"/>
                <w:sz w:val="20"/>
                <w:szCs w:val="20"/>
              </w:rPr>
            </w:pPr>
            <w:r>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知</w:t>
            </w:r>
            <w:r w:rsidRPr="00B82FDE">
              <w:rPr>
                <w:rFonts w:ascii="ＭＳ 明朝" w:eastAsia="ＭＳ 明朝" w:hAnsi="ＭＳ 明朝" w:hint="eastAsia"/>
                <w:sz w:val="20"/>
                <w:szCs w:val="20"/>
              </w:rPr>
              <w:t xml:space="preserve">　日本の伝統音楽や世界の諸民族の音楽の特徴と、その特徴から生まれる音楽の多様性について理解している。</w:t>
            </w:r>
            <w:r w:rsidR="004D392C">
              <w:rPr>
                <w:rFonts w:ascii="ＭＳ 明朝" w:eastAsia="ＭＳ 明朝" w:hAnsi="ＭＳ 明朝" w:hint="eastAsia"/>
                <w:sz w:val="20"/>
                <w:szCs w:val="20"/>
              </w:rPr>
              <w:t xml:space="preserve">　　　　　</w:t>
            </w:r>
            <w:r w:rsidR="00B54CAA">
              <w:rPr>
                <w:rFonts w:ascii="ＭＳ 明朝" w:eastAsia="ＭＳ 明朝" w:hAnsi="ＭＳ 明朝" w:hint="eastAsia"/>
                <w:sz w:val="20"/>
                <w:szCs w:val="20"/>
              </w:rPr>
              <w:t xml:space="preserve">　　　</w:t>
            </w:r>
            <w:r w:rsidR="004D392C">
              <w:rPr>
                <w:rFonts w:ascii="ＭＳ 明朝" w:eastAsia="ＭＳ 明朝" w:hAnsi="ＭＳ 明朝" w:hint="eastAsia"/>
                <w:sz w:val="20"/>
                <w:szCs w:val="20"/>
              </w:rPr>
              <w:t>〈観察・ワークシート〉</w:t>
            </w:r>
          </w:p>
          <w:p w14:paraId="166944FB" w14:textId="77777777" w:rsidR="00B54CAA" w:rsidRDefault="0075631A" w:rsidP="0075631A">
            <w:pPr>
              <w:ind w:left="599" w:hangingChars="300" w:hanging="599"/>
              <w:rPr>
                <w:rFonts w:ascii="ＭＳ 明朝" w:eastAsia="ＭＳ 明朝" w:hAnsi="ＭＳ 明朝"/>
                <w:sz w:val="20"/>
                <w:szCs w:val="20"/>
              </w:rPr>
            </w:pPr>
            <w:r w:rsidRPr="0075631A">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思</w:t>
            </w:r>
            <w:r w:rsidRPr="0075631A">
              <w:rPr>
                <w:rFonts w:ascii="ＭＳ 明朝" w:eastAsia="ＭＳ 明朝" w:hAnsi="ＭＳ 明朝" w:hint="eastAsia"/>
                <w:sz w:val="20"/>
                <w:szCs w:val="20"/>
              </w:rPr>
              <w:t>①</w:t>
            </w:r>
            <w:r w:rsidR="00B82FDE">
              <w:rPr>
                <w:rFonts w:ascii="ＭＳ 明朝" w:eastAsia="ＭＳ 明朝" w:hAnsi="ＭＳ 明朝" w:hint="eastAsia"/>
                <w:sz w:val="20"/>
                <w:szCs w:val="20"/>
              </w:rPr>
              <w:t xml:space="preserve">　</w:t>
            </w:r>
            <w:r w:rsidR="00B82FDE" w:rsidRPr="00B82FDE">
              <w:rPr>
                <w:rFonts w:ascii="ＭＳ 明朝" w:eastAsia="ＭＳ 明朝" w:hAnsi="ＭＳ 明朝" w:hint="eastAsia"/>
                <w:sz w:val="20"/>
                <w:szCs w:val="20"/>
              </w:rPr>
              <w:t>日本の伝統音楽や世界の諸民族の音楽の音色、リズム、旋律を知覚し、それらの働きが生み出す特質や雰囲気を感受しながら、知覚したことと感受したこととの関わりについて考えている。</w:t>
            </w:r>
            <w:r w:rsidR="004D392C">
              <w:rPr>
                <w:rFonts w:ascii="ＭＳ 明朝" w:eastAsia="ＭＳ 明朝" w:hAnsi="ＭＳ 明朝" w:hint="eastAsia"/>
                <w:sz w:val="20"/>
                <w:szCs w:val="20"/>
              </w:rPr>
              <w:t xml:space="preserve">　　　　　　　　　　　　</w:t>
            </w:r>
            <w:r w:rsidR="00B54CAA">
              <w:rPr>
                <w:rFonts w:ascii="ＭＳ 明朝" w:eastAsia="ＭＳ 明朝" w:hAnsi="ＭＳ 明朝" w:hint="eastAsia"/>
                <w:sz w:val="20"/>
                <w:szCs w:val="20"/>
              </w:rPr>
              <w:t xml:space="preserve">　　　　</w:t>
            </w:r>
          </w:p>
          <w:p w14:paraId="6F2409A6" w14:textId="78F7B7CF" w:rsidR="00796442" w:rsidRDefault="003B0B00" w:rsidP="009F4C96">
            <w:pPr>
              <w:ind w:leftChars="300" w:left="629" w:firstLineChars="1100" w:firstLine="2195"/>
              <w:rPr>
                <w:rFonts w:ascii="ＭＳ 明朝" w:eastAsia="ＭＳ 明朝" w:hAnsi="ＭＳ 明朝"/>
                <w:sz w:val="20"/>
                <w:szCs w:val="20"/>
              </w:rPr>
            </w:pPr>
            <w:r>
              <w:rPr>
                <w:rFonts w:ascii="ＭＳ 明朝" w:eastAsia="ＭＳ 明朝" w:hAnsi="ＭＳ 明朝" w:hint="eastAsia"/>
                <w:sz w:val="20"/>
                <w:szCs w:val="20"/>
              </w:rPr>
              <w:t>〈</w:t>
            </w:r>
            <w:r w:rsidR="009F4C96">
              <w:rPr>
                <w:rFonts w:ascii="ＭＳ 明朝" w:eastAsia="ＭＳ 明朝" w:hAnsi="ＭＳ 明朝" w:hint="eastAsia"/>
                <w:sz w:val="20"/>
                <w:szCs w:val="20"/>
              </w:rPr>
              <w:t>観察・</w:t>
            </w:r>
            <w:r w:rsidR="0075631A">
              <w:rPr>
                <w:rFonts w:ascii="ＭＳ 明朝" w:eastAsia="ＭＳ 明朝" w:hAnsi="ＭＳ 明朝" w:hint="eastAsia"/>
                <w:sz w:val="20"/>
                <w:szCs w:val="20"/>
              </w:rPr>
              <w:t>ワークシート</w:t>
            </w:r>
            <w:r>
              <w:rPr>
                <w:rFonts w:ascii="ＭＳ 明朝" w:eastAsia="ＭＳ 明朝" w:hAnsi="ＭＳ 明朝" w:hint="eastAsia"/>
                <w:sz w:val="20"/>
                <w:szCs w:val="20"/>
              </w:rPr>
              <w:t>〉</w:t>
            </w:r>
          </w:p>
        </w:tc>
      </w:tr>
      <w:tr w:rsidR="00E2685D" w:rsidRPr="00ED30BC" w14:paraId="5329243C" w14:textId="77777777" w:rsidTr="00B54CAA">
        <w:tc>
          <w:tcPr>
            <w:tcW w:w="3855" w:type="dxa"/>
          </w:tcPr>
          <w:p w14:paraId="61899F19" w14:textId="77777777" w:rsidR="00E2685D" w:rsidRDefault="002508F1"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４</w:t>
            </w:r>
            <w:r w:rsidR="00E2685D">
              <w:rPr>
                <w:rFonts w:ascii="ＭＳ 明朝" w:eastAsia="ＭＳ 明朝" w:hAnsi="ＭＳ 明朝" w:hint="eastAsia"/>
                <w:sz w:val="20"/>
                <w:szCs w:val="20"/>
              </w:rPr>
              <w:t xml:space="preserve">　学習のまとめをし、学びを振り返る。</w:t>
            </w:r>
          </w:p>
          <w:p w14:paraId="6BB60EDF" w14:textId="4F9BB3CF" w:rsidR="002508F1" w:rsidRDefault="002508F1"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4B6656">
              <w:rPr>
                <w:rFonts w:ascii="ＭＳ 明朝" w:eastAsia="ＭＳ 明朝" w:hAnsi="ＭＳ 明朝" w:hint="eastAsia"/>
                <w:sz w:val="20"/>
                <w:szCs w:val="20"/>
              </w:rPr>
              <w:t>同じ構造の楽器でも演奏の仕方や弦の素材が変わると音色が違っていた</w:t>
            </w:r>
            <w:r w:rsidR="00801C45">
              <w:rPr>
                <w:rFonts w:ascii="ＭＳ 明朝" w:eastAsia="ＭＳ 明朝" w:hAnsi="ＭＳ 明朝" w:hint="eastAsia"/>
                <w:sz w:val="20"/>
                <w:szCs w:val="20"/>
              </w:rPr>
              <w:t>。</w:t>
            </w:r>
          </w:p>
          <w:p w14:paraId="1DB61495" w14:textId="1E2B8CDF" w:rsidR="002508F1" w:rsidRPr="002508F1" w:rsidRDefault="002508F1"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4B6656">
              <w:rPr>
                <w:rFonts w:ascii="ＭＳ 明朝" w:eastAsia="ＭＳ 明朝" w:hAnsi="ＭＳ 明朝" w:hint="eastAsia"/>
                <w:sz w:val="20"/>
                <w:szCs w:val="20"/>
              </w:rPr>
              <w:t>世界の楽器</w:t>
            </w:r>
            <w:r>
              <w:rPr>
                <w:rFonts w:ascii="ＭＳ 明朝" w:eastAsia="ＭＳ 明朝" w:hAnsi="ＭＳ 明朝" w:hint="eastAsia"/>
                <w:sz w:val="20"/>
                <w:szCs w:val="20"/>
              </w:rPr>
              <w:t>にも歴史や文化</w:t>
            </w:r>
            <w:r w:rsidR="004B6656">
              <w:rPr>
                <w:rFonts w:ascii="ＭＳ 明朝" w:eastAsia="ＭＳ 明朝" w:hAnsi="ＭＳ 明朝" w:hint="eastAsia"/>
                <w:sz w:val="20"/>
                <w:szCs w:val="20"/>
              </w:rPr>
              <w:t>のつながり</w:t>
            </w:r>
            <w:r>
              <w:rPr>
                <w:rFonts w:ascii="ＭＳ 明朝" w:eastAsia="ＭＳ 明朝" w:hAnsi="ＭＳ 明朝" w:hint="eastAsia"/>
                <w:sz w:val="20"/>
                <w:szCs w:val="20"/>
              </w:rPr>
              <w:t>が</w:t>
            </w:r>
            <w:r w:rsidR="004B6656">
              <w:rPr>
                <w:rFonts w:ascii="ＭＳ 明朝" w:eastAsia="ＭＳ 明朝" w:hAnsi="ＭＳ 明朝" w:hint="eastAsia"/>
                <w:sz w:val="20"/>
                <w:szCs w:val="20"/>
              </w:rPr>
              <w:t>あることが</w:t>
            </w:r>
            <w:r>
              <w:rPr>
                <w:rFonts w:ascii="ＭＳ 明朝" w:eastAsia="ＭＳ 明朝" w:hAnsi="ＭＳ 明朝" w:hint="eastAsia"/>
                <w:sz w:val="20"/>
                <w:szCs w:val="20"/>
              </w:rPr>
              <w:t>分かった。</w:t>
            </w:r>
          </w:p>
        </w:tc>
        <w:tc>
          <w:tcPr>
            <w:tcW w:w="568" w:type="dxa"/>
            <w:vAlign w:val="center"/>
          </w:tcPr>
          <w:p w14:paraId="6D405AF6" w14:textId="73CE6D18" w:rsidR="00E2685D" w:rsidRPr="008A2AC8" w:rsidRDefault="00E3583A" w:rsidP="00622107">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0</w:t>
            </w:r>
          </w:p>
        </w:tc>
        <w:tc>
          <w:tcPr>
            <w:tcW w:w="5216" w:type="dxa"/>
          </w:tcPr>
          <w:p w14:paraId="61908DF2" w14:textId="7DDED029" w:rsidR="00D5409F" w:rsidRDefault="00D5409F" w:rsidP="00622107">
            <w:pPr>
              <w:rPr>
                <w:rFonts w:ascii="ＭＳ 明朝" w:eastAsia="ＭＳ 明朝" w:hAnsi="ＭＳ 明朝"/>
                <w:sz w:val="20"/>
                <w:szCs w:val="20"/>
              </w:rPr>
            </w:pPr>
          </w:p>
          <w:p w14:paraId="58EE9078" w14:textId="3D89BBDD" w:rsidR="00ED30BC" w:rsidRDefault="00ED30BC" w:rsidP="00B54CAA">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・日本の伝統音楽と世界の楽器の音楽の共通点や相違点を捉え、歴史や文化なども音楽に影響していることを確認し、次時につなげる。</w:t>
            </w:r>
          </w:p>
        </w:tc>
      </w:tr>
    </w:tbl>
    <w:p w14:paraId="1DF94512" w14:textId="77777777" w:rsidR="002F7CA0" w:rsidRDefault="002F7CA0" w:rsidP="000D153A">
      <w:pPr>
        <w:rPr>
          <w:rFonts w:ascii="ＭＳ 明朝" w:eastAsia="ＭＳ 明朝" w:hAnsi="ＭＳ 明朝"/>
          <w:sz w:val="20"/>
          <w:szCs w:val="20"/>
        </w:rPr>
      </w:pPr>
    </w:p>
    <w:p w14:paraId="0921C19F" w14:textId="31FEEA1A" w:rsidR="000D153A" w:rsidRPr="002E195B" w:rsidRDefault="000D153A" w:rsidP="002E195B">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本時の展開（３／３）</w:t>
      </w:r>
    </w:p>
    <w:p w14:paraId="6F0DA6DB" w14:textId="18CCE4A6" w:rsidR="000D153A" w:rsidRDefault="000D153A" w:rsidP="006C494D">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Pr>
          <w:rFonts w:ascii="ＭＳ 明朝" w:eastAsia="ＭＳ 明朝" w:hAnsi="ＭＳ 明朝" w:hint="eastAsia"/>
          <w:sz w:val="20"/>
          <w:szCs w:val="20"/>
        </w:rPr>
        <w:t xml:space="preserve">　</w:t>
      </w:r>
      <w:r w:rsidR="006C494D" w:rsidRPr="006C494D">
        <w:rPr>
          <w:rFonts w:ascii="ＭＳ 明朝" w:eastAsia="ＭＳ 明朝" w:hAnsi="ＭＳ 明朝" w:hint="eastAsia"/>
          <w:sz w:val="20"/>
          <w:szCs w:val="20"/>
        </w:rPr>
        <w:t>「春の海」、「チャトリ」、「ウマウアケーニョ」、「キャラバン」のよさや美しさを批評する活動を通して、音楽表現の共通性や固有性について考え、音楽を味わって聴くことができるようにする。</w:t>
      </w:r>
    </w:p>
    <w:p w14:paraId="79C7254D" w14:textId="25D1D029" w:rsidR="000D153A" w:rsidRDefault="000D153A" w:rsidP="000D153A">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Pr>
          <w:rFonts w:ascii="ＭＳ 明朝" w:eastAsia="ＭＳ 明朝" w:hAnsi="ＭＳ 明朝" w:hint="eastAsia"/>
          <w:sz w:val="20"/>
          <w:szCs w:val="20"/>
        </w:rPr>
        <w:t xml:space="preserve">　鑑賞用音源、紹介文</w:t>
      </w:r>
      <w:r w:rsidR="001152EE">
        <w:rPr>
          <w:rFonts w:ascii="ＭＳ 明朝" w:eastAsia="ＭＳ 明朝" w:hAnsi="ＭＳ 明朝" w:hint="eastAsia"/>
          <w:sz w:val="20"/>
          <w:szCs w:val="20"/>
        </w:rPr>
        <w:t>シート</w:t>
      </w:r>
      <w:r>
        <w:rPr>
          <w:rFonts w:ascii="ＭＳ 明朝" w:eastAsia="ＭＳ 明朝" w:hAnsi="ＭＳ 明朝" w:hint="eastAsia"/>
          <w:sz w:val="20"/>
          <w:szCs w:val="20"/>
        </w:rPr>
        <w:t>、振り返りシート</w:t>
      </w:r>
    </w:p>
    <w:p w14:paraId="67EF0404" w14:textId="77777777" w:rsidR="000D153A" w:rsidRPr="002E195B" w:rsidRDefault="000D153A" w:rsidP="000D153A">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9"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855"/>
        <w:gridCol w:w="568"/>
        <w:gridCol w:w="5216"/>
      </w:tblGrid>
      <w:tr w:rsidR="000D153A" w14:paraId="03287062" w14:textId="77777777" w:rsidTr="00087D90">
        <w:tc>
          <w:tcPr>
            <w:tcW w:w="3855" w:type="dxa"/>
            <w:tcBorders>
              <w:top w:val="single" w:sz="8" w:space="0" w:color="auto"/>
              <w:bottom w:val="single" w:sz="8" w:space="0" w:color="auto"/>
            </w:tcBorders>
            <w:vAlign w:val="center"/>
          </w:tcPr>
          <w:p w14:paraId="5779EFD5"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7BF2AB2C"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68" w:type="dxa"/>
            <w:tcBorders>
              <w:top w:val="single" w:sz="8" w:space="0" w:color="auto"/>
              <w:bottom w:val="single" w:sz="8" w:space="0" w:color="auto"/>
            </w:tcBorders>
            <w:vAlign w:val="center"/>
          </w:tcPr>
          <w:p w14:paraId="279DAD4C" w14:textId="77777777" w:rsidR="000D153A" w:rsidRPr="008A2AC8" w:rsidRDefault="000D153A"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時間</w:t>
            </w:r>
          </w:p>
          <w:p w14:paraId="670E0F41" w14:textId="281FD0A1" w:rsidR="000D153A" w:rsidRPr="008A2AC8" w:rsidRDefault="00796442" w:rsidP="00622107">
            <w:pPr>
              <w:jc w:val="center"/>
              <w:rPr>
                <w:rFonts w:ascii="ＭＳ 明朝" w:eastAsia="ＭＳ 明朝" w:hAnsi="ＭＳ 明朝"/>
                <w:sz w:val="16"/>
                <w:szCs w:val="16"/>
              </w:rPr>
            </w:pPr>
            <w:r w:rsidRPr="00796442">
              <w:rPr>
                <w:rFonts w:ascii="ＭＳ 明朝" w:eastAsia="ＭＳ 明朝" w:hAnsi="ＭＳ 明朝" w:hint="eastAsia"/>
                <w:sz w:val="14"/>
                <w:szCs w:val="14"/>
              </w:rPr>
              <w:t>(分</w:t>
            </w:r>
            <w:r w:rsidRPr="00796442">
              <w:rPr>
                <w:rFonts w:ascii="ＭＳ 明朝" w:eastAsia="ＭＳ 明朝" w:hAnsi="ＭＳ 明朝"/>
                <w:sz w:val="14"/>
                <w:szCs w:val="14"/>
              </w:rPr>
              <w:t>)</w:t>
            </w:r>
          </w:p>
        </w:tc>
        <w:tc>
          <w:tcPr>
            <w:tcW w:w="5216" w:type="dxa"/>
            <w:tcBorders>
              <w:top w:val="single" w:sz="8" w:space="0" w:color="auto"/>
              <w:bottom w:val="single" w:sz="8" w:space="0" w:color="auto"/>
            </w:tcBorders>
            <w:vAlign w:val="center"/>
          </w:tcPr>
          <w:p w14:paraId="0E54AF13" w14:textId="61CD230C" w:rsidR="00387675" w:rsidRDefault="000D153A" w:rsidP="00387675">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4ADC5EAA"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0D153A" w14:paraId="29172185" w14:textId="77777777" w:rsidTr="00087D90">
        <w:trPr>
          <w:trHeight w:val="1191"/>
        </w:trPr>
        <w:tc>
          <w:tcPr>
            <w:tcW w:w="3855" w:type="dxa"/>
            <w:tcBorders>
              <w:top w:val="single" w:sz="8" w:space="0" w:color="auto"/>
            </w:tcBorders>
          </w:tcPr>
          <w:p w14:paraId="799E51B0" w14:textId="4D041DEA" w:rsidR="000D153A" w:rsidRDefault="00841ECD" w:rsidP="00622107">
            <w:pPr>
              <w:rPr>
                <w:rFonts w:ascii="ＭＳ 明朝" w:eastAsia="ＭＳ 明朝" w:hAnsi="ＭＳ 明朝"/>
                <w:sz w:val="20"/>
                <w:szCs w:val="20"/>
              </w:rPr>
            </w:pPr>
            <w:r>
              <w:rPr>
                <w:rFonts w:ascii="ＭＳ 明朝" w:eastAsia="ＭＳ 明朝" w:hAnsi="ＭＳ 明朝"/>
                <w:noProof/>
                <w:sz w:val="20"/>
                <w:szCs w:val="20"/>
              </w:rPr>
              <w:lastRenderedPageBreak/>
              <mc:AlternateContent>
                <mc:Choice Requires="wps">
                  <w:drawing>
                    <wp:anchor distT="0" distB="0" distL="114300" distR="114300" simplePos="0" relativeHeight="251677696" behindDoc="0" locked="0" layoutInCell="1" allowOverlap="1" wp14:anchorId="313BC7B9" wp14:editId="292F3986">
                      <wp:simplePos x="0" y="0"/>
                      <wp:positionH relativeFrom="column">
                        <wp:posOffset>-35853</wp:posOffset>
                      </wp:positionH>
                      <wp:positionV relativeFrom="paragraph">
                        <wp:posOffset>204617</wp:posOffset>
                      </wp:positionV>
                      <wp:extent cx="2400300" cy="540000"/>
                      <wp:effectExtent l="38100" t="57150" r="38100" b="50800"/>
                      <wp:wrapNone/>
                      <wp:docPr id="13" name="正方形/長方形 13"/>
                      <wp:cNvGraphicFramePr/>
                      <a:graphic xmlns:a="http://schemas.openxmlformats.org/drawingml/2006/main">
                        <a:graphicData uri="http://schemas.microsoft.com/office/word/2010/wordprocessingShape">
                          <wps:wsp>
                            <wps:cNvSpPr/>
                            <wps:spPr>
                              <a:xfrm>
                                <a:off x="0" y="0"/>
                                <a:ext cx="2400300" cy="540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0D965F89" w14:textId="04FF466B" w:rsidR="00EB36EA" w:rsidRPr="006C494D" w:rsidRDefault="006C494D" w:rsidP="006C494D">
                                  <w:pPr>
                                    <w:ind w:firstLineChars="100" w:firstLine="180"/>
                                    <w:rPr>
                                      <w:rFonts w:ascii="ＭＳ 明朝" w:eastAsia="ＭＳ 明朝" w:hAnsi="ＭＳ 明朝"/>
                                      <w:sz w:val="18"/>
                                      <w:szCs w:val="20"/>
                                    </w:rPr>
                                  </w:pPr>
                                  <w:r w:rsidRPr="006C494D">
                                    <w:rPr>
                                      <w:rFonts w:ascii="ＭＳ 明朝" w:eastAsia="ＭＳ 明朝" w:hAnsi="ＭＳ 明朝" w:hint="eastAsia"/>
                                      <w:sz w:val="18"/>
                                      <w:szCs w:val="20"/>
                                    </w:rPr>
                                    <w:t>世界の楽器の音楽の特徴を</w:t>
                                  </w:r>
                                  <w:r w:rsidR="00C020D2" w:rsidRPr="002F7CA0">
                                    <w:rPr>
                                      <w:rFonts w:ascii="ＭＳ 明朝" w:eastAsia="ＭＳ 明朝" w:hAnsi="ＭＳ 明朝" w:hint="eastAsia"/>
                                      <w:sz w:val="18"/>
                                      <w:szCs w:val="20"/>
                                    </w:rPr>
                                    <w:t>捉え</w:t>
                                  </w:r>
                                  <w:r w:rsidRPr="006C494D">
                                    <w:rPr>
                                      <w:rFonts w:ascii="ＭＳ 明朝" w:eastAsia="ＭＳ 明朝" w:hAnsi="ＭＳ 明朝" w:hint="eastAsia"/>
                                      <w:sz w:val="18"/>
                                      <w:szCs w:val="20"/>
                                    </w:rPr>
                                    <w:t>、音楽のよさや美しさを味わおう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BC7B9" id="正方形/長方形 13" o:spid="_x0000_s1034" style="position:absolute;left:0;text-align:left;margin-left:-2.8pt;margin-top:16.1pt;width:189pt;height: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" fillcolor="window" stroked="f" strokeweight="1pt">
                      <v:textbox>
                        <w:txbxContent>
                          <w:p w14:paraId="0D965F89" w14:textId="04FF466B" w:rsidR="00EB36EA" w:rsidRPr="006C494D" w:rsidRDefault="006C494D" w:rsidP="006C494D">
                            <w:pPr>
                              <w:ind w:firstLineChars="100" w:firstLine="180"/>
                              <w:rPr>
                                <w:rFonts w:ascii="ＭＳ 明朝" w:eastAsia="ＭＳ 明朝" w:hAnsi="ＭＳ 明朝"/>
                                <w:sz w:val="18"/>
                                <w:szCs w:val="20"/>
                              </w:rPr>
                            </w:pPr>
                            <w:r w:rsidRPr="006C494D">
                              <w:rPr>
                                <w:rFonts w:ascii="ＭＳ 明朝" w:eastAsia="ＭＳ 明朝" w:hAnsi="ＭＳ 明朝" w:hint="eastAsia"/>
                                <w:sz w:val="18"/>
                                <w:szCs w:val="20"/>
                              </w:rPr>
                              <w:t>世界の楽器の音楽の特徴を</w:t>
                            </w:r>
                            <w:r w:rsidR="00C020D2" w:rsidRPr="002F7CA0">
                              <w:rPr>
                                <w:rFonts w:ascii="ＭＳ 明朝" w:eastAsia="ＭＳ 明朝" w:hAnsi="ＭＳ 明朝" w:hint="eastAsia"/>
                                <w:sz w:val="18"/>
                                <w:szCs w:val="20"/>
                              </w:rPr>
                              <w:t>捉え</w:t>
                            </w:r>
                            <w:r w:rsidRPr="006C494D">
                              <w:rPr>
                                <w:rFonts w:ascii="ＭＳ 明朝" w:eastAsia="ＭＳ 明朝" w:hAnsi="ＭＳ 明朝" w:hint="eastAsia"/>
                                <w:sz w:val="18"/>
                                <w:szCs w:val="20"/>
                              </w:rPr>
                              <w:t>、音楽のよさや美しさを味わおう</w:t>
                            </w:r>
                          </w:p>
                        </w:txbxContent>
                      </v:textbox>
                    </v:rect>
                  </w:pict>
                </mc:Fallback>
              </mc:AlternateContent>
            </w:r>
            <w:r w:rsidR="00EB36EA">
              <w:rPr>
                <w:rFonts w:ascii="ＭＳ 明朝" w:eastAsia="ＭＳ 明朝" w:hAnsi="ＭＳ 明朝" w:hint="eastAsia"/>
                <w:sz w:val="20"/>
                <w:szCs w:val="20"/>
              </w:rPr>
              <w:t>１</w:t>
            </w:r>
            <w:r w:rsidR="00E2685D">
              <w:rPr>
                <w:rFonts w:ascii="ＭＳ 明朝" w:eastAsia="ＭＳ 明朝" w:hAnsi="ＭＳ 明朝" w:hint="eastAsia"/>
                <w:sz w:val="20"/>
                <w:szCs w:val="20"/>
              </w:rPr>
              <w:t xml:space="preserve">　本時のめあてをつかむ。</w:t>
            </w:r>
          </w:p>
          <w:p w14:paraId="1F5308E6" w14:textId="0C845D83" w:rsidR="00EB36EA" w:rsidRDefault="00EB36EA" w:rsidP="00622107">
            <w:pPr>
              <w:rPr>
                <w:rFonts w:ascii="ＭＳ 明朝" w:eastAsia="ＭＳ 明朝" w:hAnsi="ＭＳ 明朝"/>
                <w:sz w:val="20"/>
                <w:szCs w:val="20"/>
              </w:rPr>
            </w:pPr>
          </w:p>
          <w:p w14:paraId="416C2429" w14:textId="6201DBA5" w:rsidR="00EB36EA" w:rsidRDefault="00EB36EA" w:rsidP="00622107">
            <w:pPr>
              <w:rPr>
                <w:rFonts w:ascii="ＭＳ 明朝" w:eastAsia="ＭＳ 明朝" w:hAnsi="ＭＳ 明朝"/>
                <w:sz w:val="20"/>
                <w:szCs w:val="20"/>
              </w:rPr>
            </w:pPr>
          </w:p>
        </w:tc>
        <w:tc>
          <w:tcPr>
            <w:tcW w:w="568" w:type="dxa"/>
            <w:tcBorders>
              <w:top w:val="single" w:sz="8" w:space="0" w:color="auto"/>
            </w:tcBorders>
            <w:vAlign w:val="center"/>
          </w:tcPr>
          <w:p w14:paraId="6CB41A73" w14:textId="4660AB52"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5</w:t>
            </w:r>
          </w:p>
        </w:tc>
        <w:tc>
          <w:tcPr>
            <w:tcW w:w="5216" w:type="dxa"/>
            <w:tcBorders>
              <w:top w:val="single" w:sz="8" w:space="0" w:color="auto"/>
            </w:tcBorders>
          </w:tcPr>
          <w:p w14:paraId="22BCCE19" w14:textId="473F18CC" w:rsidR="000D153A" w:rsidRPr="00387675" w:rsidRDefault="00387675"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・前時の振り返りを行うことで、自己の気付きや他者への共感を促す。</w:t>
            </w:r>
          </w:p>
          <w:p w14:paraId="5467B1A6" w14:textId="6FA1326D" w:rsidR="00EB36EA" w:rsidRDefault="00EB36EA"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・今まで学んできたことを</w:t>
            </w:r>
            <w:r w:rsidR="00654927">
              <w:rPr>
                <w:rFonts w:ascii="ＭＳ 明朝" w:eastAsia="ＭＳ 明朝" w:hAnsi="ＭＳ 明朝" w:hint="eastAsia"/>
                <w:sz w:val="20"/>
                <w:szCs w:val="20"/>
              </w:rPr>
              <w:t>基に</w:t>
            </w:r>
            <w:r>
              <w:rPr>
                <w:rFonts w:ascii="ＭＳ 明朝" w:eastAsia="ＭＳ 明朝" w:hAnsi="ＭＳ 明朝" w:hint="eastAsia"/>
                <w:sz w:val="20"/>
                <w:szCs w:val="20"/>
              </w:rPr>
              <w:t>紹介文を書くことを</w:t>
            </w:r>
            <w:r w:rsidR="00654927">
              <w:rPr>
                <w:rFonts w:ascii="ＭＳ 明朝" w:eastAsia="ＭＳ 明朝" w:hAnsi="ＭＳ 明朝" w:hint="eastAsia"/>
                <w:sz w:val="20"/>
                <w:szCs w:val="20"/>
              </w:rPr>
              <w:t>伝える。</w:t>
            </w:r>
          </w:p>
        </w:tc>
      </w:tr>
      <w:tr w:rsidR="000D153A" w14:paraId="7C4C08A9" w14:textId="77777777" w:rsidTr="00087D90">
        <w:tc>
          <w:tcPr>
            <w:tcW w:w="3855" w:type="dxa"/>
          </w:tcPr>
          <w:p w14:paraId="150B79D9" w14:textId="05B5E9DF" w:rsidR="000D153A"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w:t>
            </w:r>
            <w:r w:rsidR="00E2685D">
              <w:rPr>
                <w:rFonts w:ascii="ＭＳ 明朝" w:eastAsia="ＭＳ 明朝" w:hAnsi="ＭＳ 明朝" w:hint="eastAsia"/>
                <w:sz w:val="20"/>
                <w:szCs w:val="20"/>
              </w:rPr>
              <w:t xml:space="preserve">　</w:t>
            </w:r>
            <w:r w:rsidR="008D5FB9">
              <w:rPr>
                <w:rFonts w:ascii="ＭＳ 明朝" w:eastAsia="ＭＳ 明朝" w:hAnsi="ＭＳ 明朝" w:hint="eastAsia"/>
                <w:sz w:val="20"/>
                <w:szCs w:val="20"/>
              </w:rPr>
              <w:t>紹介文を書</w:t>
            </w:r>
            <w:r w:rsidR="00801C45">
              <w:rPr>
                <w:rFonts w:ascii="ＭＳ 明朝" w:eastAsia="ＭＳ 明朝" w:hAnsi="ＭＳ 明朝" w:hint="eastAsia"/>
                <w:sz w:val="20"/>
                <w:szCs w:val="20"/>
              </w:rPr>
              <w:t>き、グループで発表する。</w:t>
            </w:r>
          </w:p>
          <w:p w14:paraId="7D8AEFDC" w14:textId="452671C8" w:rsidR="00EB36EA" w:rsidRDefault="00EB36EA" w:rsidP="00654927">
            <w:pPr>
              <w:ind w:left="1"/>
              <w:rPr>
                <w:rFonts w:ascii="ＭＳ 明朝" w:eastAsia="ＭＳ 明朝" w:hAnsi="ＭＳ 明朝"/>
                <w:sz w:val="20"/>
                <w:szCs w:val="20"/>
              </w:rPr>
            </w:pPr>
            <w:r>
              <w:rPr>
                <w:rFonts w:ascii="ＭＳ 明朝" w:eastAsia="ＭＳ 明朝" w:hAnsi="ＭＳ 明朝" w:hint="eastAsia"/>
                <w:sz w:val="20"/>
                <w:szCs w:val="20"/>
              </w:rPr>
              <w:t>〇</w:t>
            </w:r>
            <w:r w:rsidR="00654927">
              <w:rPr>
                <w:rFonts w:ascii="ＭＳ 明朝" w:eastAsia="ＭＳ 明朝" w:hAnsi="ＭＳ 明朝" w:hint="eastAsia"/>
                <w:sz w:val="20"/>
                <w:szCs w:val="20"/>
              </w:rPr>
              <w:t>音楽の紹介文を書く。</w:t>
            </w:r>
          </w:p>
          <w:p w14:paraId="4425D079" w14:textId="1AC6942B" w:rsidR="00EB36EA" w:rsidRDefault="00EB36EA" w:rsidP="00E2685D">
            <w:pPr>
              <w:ind w:left="200" w:hangingChars="100" w:hanging="200"/>
              <w:rPr>
                <w:rFonts w:ascii="ＭＳ 明朝" w:eastAsia="ＭＳ 明朝" w:hAnsi="ＭＳ 明朝"/>
                <w:sz w:val="20"/>
                <w:szCs w:val="20"/>
              </w:rPr>
            </w:pPr>
          </w:p>
          <w:p w14:paraId="4F2EEF17" w14:textId="77777777" w:rsidR="008D5FB9" w:rsidRPr="00801C45" w:rsidRDefault="008D5FB9" w:rsidP="00E2685D">
            <w:pPr>
              <w:ind w:left="200" w:hangingChars="100" w:hanging="200"/>
              <w:rPr>
                <w:rFonts w:ascii="ＭＳ 明朝" w:eastAsia="ＭＳ 明朝" w:hAnsi="ＭＳ 明朝"/>
                <w:sz w:val="20"/>
                <w:szCs w:val="20"/>
              </w:rPr>
            </w:pPr>
          </w:p>
          <w:p w14:paraId="695FEEFB" w14:textId="3482D8DE" w:rsidR="00EB36EA"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654927">
              <w:rPr>
                <w:rFonts w:ascii="ＭＳ 明朝" w:eastAsia="ＭＳ 明朝" w:hAnsi="ＭＳ 明朝" w:hint="eastAsia"/>
                <w:sz w:val="20"/>
                <w:szCs w:val="20"/>
              </w:rPr>
              <w:t>紹介文をグループで発表</w:t>
            </w:r>
            <w:r w:rsidR="008D5FB9">
              <w:rPr>
                <w:rFonts w:ascii="ＭＳ 明朝" w:eastAsia="ＭＳ 明朝" w:hAnsi="ＭＳ 明朝" w:hint="eastAsia"/>
                <w:sz w:val="20"/>
                <w:szCs w:val="20"/>
              </w:rPr>
              <w:t>し、共有する</w:t>
            </w:r>
            <w:r w:rsidR="00654927">
              <w:rPr>
                <w:rFonts w:ascii="ＭＳ 明朝" w:eastAsia="ＭＳ 明朝" w:hAnsi="ＭＳ 明朝" w:hint="eastAsia"/>
                <w:sz w:val="20"/>
                <w:szCs w:val="20"/>
              </w:rPr>
              <w:t>。</w:t>
            </w:r>
          </w:p>
          <w:p w14:paraId="2C500F59" w14:textId="1019B5BE" w:rsidR="00654927" w:rsidRDefault="00654927" w:rsidP="00E2685D">
            <w:pPr>
              <w:ind w:left="200" w:hangingChars="100" w:hanging="200"/>
              <w:rPr>
                <w:rFonts w:ascii="ＭＳ 明朝" w:eastAsia="ＭＳ 明朝" w:hAnsi="ＭＳ 明朝"/>
                <w:sz w:val="20"/>
                <w:szCs w:val="20"/>
              </w:rPr>
            </w:pPr>
          </w:p>
          <w:p w14:paraId="6C3E50D2" w14:textId="455DEAE0" w:rsidR="002638AF" w:rsidRDefault="00BB12EB" w:rsidP="00E2685D">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6608" behindDoc="0" locked="0" layoutInCell="1" allowOverlap="1" wp14:anchorId="6BD666A4" wp14:editId="40962386">
                      <wp:simplePos x="0" y="0"/>
                      <wp:positionH relativeFrom="column">
                        <wp:posOffset>43065</wp:posOffset>
                      </wp:positionH>
                      <wp:positionV relativeFrom="paragraph">
                        <wp:posOffset>17607</wp:posOffset>
                      </wp:positionV>
                      <wp:extent cx="2296160" cy="2112818"/>
                      <wp:effectExtent l="0" t="0" r="27940" b="20955"/>
                      <wp:wrapNone/>
                      <wp:docPr id="4" name="正方形/長方形 4"/>
                      <wp:cNvGraphicFramePr/>
                      <a:graphic xmlns:a="http://schemas.openxmlformats.org/drawingml/2006/main">
                        <a:graphicData uri="http://schemas.microsoft.com/office/word/2010/wordprocessingShape">
                          <wps:wsp>
                            <wps:cNvSpPr/>
                            <wps:spPr>
                              <a:xfrm>
                                <a:off x="0" y="0"/>
                                <a:ext cx="2296160" cy="2112818"/>
                              </a:xfrm>
                              <a:prstGeom prst="rect">
                                <a:avLst/>
                              </a:prstGeom>
                              <a:solidFill>
                                <a:srgbClr val="EAEAEA"/>
                              </a:solidFill>
                              <a:ln w="6350" cap="flat" cmpd="sng" algn="ctr">
                                <a:solidFill>
                                  <a:srgbClr val="A5A5A5"/>
                                </a:solidFill>
                                <a:prstDash val="solid"/>
                                <a:miter lim="800000"/>
                              </a:ln>
                              <a:effectLst/>
                            </wps:spPr>
                            <wps:txbx>
                              <w:txbxContent>
                                <w:p w14:paraId="5B6F70D2" w14:textId="5753A872" w:rsidR="008F1270" w:rsidRDefault="00860EB8"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w:t>
                                  </w:r>
                                  <w:r w:rsidR="00B91E51">
                                    <w:rPr>
                                      <w:rFonts w:ascii="ＭＳ 明朝" w:eastAsia="ＭＳ 明朝" w:hAnsi="ＭＳ 明朝" w:hint="eastAsia"/>
                                      <w:sz w:val="16"/>
                                      <w:szCs w:val="18"/>
                                    </w:rPr>
                                    <w:t>今回私は、日本の『春の海』とペルーの『ウマウアケーニョ』のヒミツを発見しました。</w:t>
                                  </w:r>
                                </w:p>
                                <w:p w14:paraId="3F71FAED" w14:textId="1BEF13D7" w:rsidR="00B91E51" w:rsidRDefault="00B91E51"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それは何かというと…尺八とケーナがそっくりだということです。素材も竹で</w:t>
                                  </w:r>
                                  <w:r w:rsidR="00FC68DE">
                                    <w:rPr>
                                      <w:rFonts w:ascii="ＭＳ 明朝" w:eastAsia="ＭＳ 明朝" w:hAnsi="ＭＳ 明朝" w:hint="eastAsia"/>
                                      <w:sz w:val="16"/>
                                      <w:szCs w:val="18"/>
                                    </w:rPr>
                                    <w:t>同じなのはもちろん、音色も少し音がかすれる感じはそっくりです。でも、</w:t>
                                  </w:r>
                                  <w:r w:rsidR="00BB12EB">
                                    <w:rPr>
                                      <w:rFonts w:ascii="ＭＳ 明朝" w:eastAsia="ＭＳ 明朝" w:hAnsi="ＭＳ 明朝" w:hint="eastAsia"/>
                                      <w:sz w:val="16"/>
                                      <w:szCs w:val="18"/>
                                    </w:rPr>
                                    <w:t>尺八はあごを揺らして音を調節しますが、ケーナはリコーダーみたいに演奏するところ</w:t>
                                  </w:r>
                                  <w:r w:rsidR="00334156">
                                    <w:rPr>
                                      <w:rFonts w:ascii="ＭＳ 明朝" w:eastAsia="ＭＳ 明朝" w:hAnsi="ＭＳ 明朝" w:hint="eastAsia"/>
                                      <w:sz w:val="16"/>
                                      <w:szCs w:val="18"/>
                                    </w:rPr>
                                    <w:t>は違ったところです。</w:t>
                                  </w:r>
                                </w:p>
                                <w:p w14:paraId="13917705" w14:textId="5276CC63" w:rsidR="00BB12EB" w:rsidRDefault="00BB12EB"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２曲の中でも、私のイチ押しポイントは…ペルーの音楽だけど、ウマウアケーニョは何だか懐かしい感じがするところです。なぜならば、日本の民謡やわらべ歌と使われている音階が似ているので、私が聴いても懐かしい感じがするところです。</w:t>
                                  </w:r>
                                </w:p>
                                <w:p w14:paraId="328BD4A6" w14:textId="7E770160" w:rsidR="00BB12EB" w:rsidRPr="008F1270" w:rsidRDefault="00BB12EB"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ぜひ聴いてみてください。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D666A4" id="正方形/長方形 4" o:spid="_x0000_s1035" style="position:absolute;left:0;text-align:left;margin-left:3.4pt;margin-top:1.4pt;width:180.8pt;height:166.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" fillcolor="#eaeaea" strokecolor="#a5a5a5" strokeweight=".5pt">
                      <v:textbox>
                        <w:txbxContent>
                          <w:p w14:paraId="5B6F70D2" w14:textId="5753A872" w:rsidR="008F1270" w:rsidRDefault="00860EB8"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w:t>
                            </w:r>
                            <w:r w:rsidR="00B91E51">
                              <w:rPr>
                                <w:rFonts w:ascii="ＭＳ 明朝" w:eastAsia="ＭＳ 明朝" w:hAnsi="ＭＳ 明朝" w:hint="eastAsia"/>
                                <w:sz w:val="16"/>
                                <w:szCs w:val="18"/>
                              </w:rPr>
                              <w:t>今回私は、日本の『春の海』とペルーの『ウマウアケーニョ』のヒミツを発見しました。</w:t>
                            </w:r>
                          </w:p>
                          <w:p w14:paraId="3F71FAED" w14:textId="1BEF13D7" w:rsidR="00B91E51" w:rsidRDefault="00B91E51"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それは何かというと…尺八とケーナがそっくりだということです。素材も竹で</w:t>
                            </w:r>
                            <w:r w:rsidR="00FC68DE">
                              <w:rPr>
                                <w:rFonts w:ascii="ＭＳ 明朝" w:eastAsia="ＭＳ 明朝" w:hAnsi="ＭＳ 明朝" w:hint="eastAsia"/>
                                <w:sz w:val="16"/>
                                <w:szCs w:val="18"/>
                              </w:rPr>
                              <w:t>同じなのはもちろん、音色も少し音がかすれる感じはそっくりです。でも、</w:t>
                            </w:r>
                            <w:r w:rsidR="00BB12EB">
                              <w:rPr>
                                <w:rFonts w:ascii="ＭＳ 明朝" w:eastAsia="ＭＳ 明朝" w:hAnsi="ＭＳ 明朝" w:hint="eastAsia"/>
                                <w:sz w:val="16"/>
                                <w:szCs w:val="18"/>
                              </w:rPr>
                              <w:t>尺八はあごを揺らして音を調節しますが、ケーナはリコーダーみたいに演奏するところ</w:t>
                            </w:r>
                            <w:r w:rsidR="00334156">
                              <w:rPr>
                                <w:rFonts w:ascii="ＭＳ 明朝" w:eastAsia="ＭＳ 明朝" w:hAnsi="ＭＳ 明朝" w:hint="eastAsia"/>
                                <w:sz w:val="16"/>
                                <w:szCs w:val="18"/>
                              </w:rPr>
                              <w:t>は違ったところです。</w:t>
                            </w:r>
                          </w:p>
                          <w:p w14:paraId="13917705" w14:textId="5276CC63" w:rsidR="00BB12EB" w:rsidRDefault="00BB12EB"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２曲の中でも、私のイチ押しポイントは…ペルーの音楽だけど、ウマウアケーニョは何だか懐かしい感じがするところです。なぜならば、日本の民謡やわらべ歌と使われている音階が似ているので、私が聴いても懐かしい感じがするところです。</w:t>
                            </w:r>
                          </w:p>
                          <w:p w14:paraId="328BD4A6" w14:textId="7E770160" w:rsidR="00BB12EB" w:rsidRPr="008F1270" w:rsidRDefault="00BB12EB"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ぜひ聴いてみてください。</w:t>
                            </w:r>
                          </w:p>
                        </w:txbxContent>
                      </v:textbox>
                    </v:rect>
                  </w:pict>
                </mc:Fallback>
              </mc:AlternateContent>
            </w:r>
          </w:p>
          <w:p w14:paraId="3EB8A21D" w14:textId="59041555" w:rsidR="002638AF" w:rsidRDefault="002638AF" w:rsidP="00E2685D">
            <w:pPr>
              <w:ind w:left="200" w:hangingChars="100" w:hanging="200"/>
              <w:rPr>
                <w:rFonts w:ascii="ＭＳ 明朝" w:eastAsia="ＭＳ 明朝" w:hAnsi="ＭＳ 明朝"/>
                <w:sz w:val="20"/>
                <w:szCs w:val="20"/>
              </w:rPr>
            </w:pPr>
          </w:p>
          <w:p w14:paraId="6AF5A96E" w14:textId="1774C40C" w:rsidR="002638AF" w:rsidRDefault="002638AF" w:rsidP="00E2685D">
            <w:pPr>
              <w:ind w:left="200" w:hangingChars="100" w:hanging="200"/>
              <w:rPr>
                <w:rFonts w:ascii="ＭＳ 明朝" w:eastAsia="ＭＳ 明朝" w:hAnsi="ＭＳ 明朝"/>
                <w:sz w:val="20"/>
                <w:szCs w:val="20"/>
              </w:rPr>
            </w:pPr>
          </w:p>
          <w:p w14:paraId="454DB4A1" w14:textId="2E396A86" w:rsidR="002638AF" w:rsidRDefault="002638AF" w:rsidP="00E2685D">
            <w:pPr>
              <w:ind w:left="200" w:hangingChars="100" w:hanging="200"/>
              <w:rPr>
                <w:rFonts w:ascii="ＭＳ 明朝" w:eastAsia="ＭＳ 明朝" w:hAnsi="ＭＳ 明朝"/>
                <w:sz w:val="20"/>
                <w:szCs w:val="20"/>
              </w:rPr>
            </w:pPr>
          </w:p>
          <w:p w14:paraId="0629299C" w14:textId="3995E6CC" w:rsidR="002638AF" w:rsidRDefault="002638AF" w:rsidP="00E2685D">
            <w:pPr>
              <w:ind w:left="200" w:hangingChars="100" w:hanging="200"/>
              <w:rPr>
                <w:rFonts w:ascii="ＭＳ 明朝" w:eastAsia="ＭＳ 明朝" w:hAnsi="ＭＳ 明朝"/>
                <w:sz w:val="20"/>
                <w:szCs w:val="20"/>
              </w:rPr>
            </w:pPr>
          </w:p>
          <w:p w14:paraId="215D4842" w14:textId="3A8A90A7" w:rsidR="002638AF" w:rsidRDefault="002638AF" w:rsidP="00E2685D">
            <w:pPr>
              <w:ind w:left="200" w:hangingChars="100" w:hanging="200"/>
              <w:rPr>
                <w:rFonts w:ascii="ＭＳ 明朝" w:eastAsia="ＭＳ 明朝" w:hAnsi="ＭＳ 明朝"/>
                <w:sz w:val="20"/>
                <w:szCs w:val="20"/>
              </w:rPr>
            </w:pPr>
          </w:p>
          <w:p w14:paraId="15AC909C" w14:textId="716CF75D" w:rsidR="002638AF" w:rsidRDefault="002638AF" w:rsidP="00E2685D">
            <w:pPr>
              <w:ind w:left="200" w:hangingChars="100" w:hanging="200"/>
              <w:rPr>
                <w:rFonts w:ascii="ＭＳ 明朝" w:eastAsia="ＭＳ 明朝" w:hAnsi="ＭＳ 明朝"/>
                <w:sz w:val="20"/>
                <w:szCs w:val="20"/>
              </w:rPr>
            </w:pPr>
          </w:p>
          <w:p w14:paraId="2BFBA29A" w14:textId="77777777" w:rsidR="002638AF" w:rsidRDefault="002638AF" w:rsidP="00E2685D">
            <w:pPr>
              <w:ind w:left="200" w:hangingChars="100" w:hanging="200"/>
              <w:rPr>
                <w:rFonts w:ascii="ＭＳ 明朝" w:eastAsia="ＭＳ 明朝" w:hAnsi="ＭＳ 明朝"/>
                <w:sz w:val="20"/>
                <w:szCs w:val="20"/>
              </w:rPr>
            </w:pPr>
          </w:p>
          <w:p w14:paraId="4842C757" w14:textId="77777777" w:rsidR="00537AAF" w:rsidRDefault="00537AAF" w:rsidP="00537AAF">
            <w:pPr>
              <w:rPr>
                <w:rFonts w:ascii="ＭＳ 明朝" w:eastAsia="ＭＳ 明朝" w:hAnsi="ＭＳ 明朝"/>
                <w:sz w:val="20"/>
                <w:szCs w:val="20"/>
              </w:rPr>
            </w:pPr>
          </w:p>
          <w:p w14:paraId="4C3A8C7A" w14:textId="77777777" w:rsidR="008F1270" w:rsidRDefault="008F1270" w:rsidP="00537AAF">
            <w:pPr>
              <w:rPr>
                <w:rFonts w:ascii="ＭＳ 明朝" w:eastAsia="ＭＳ 明朝" w:hAnsi="ＭＳ 明朝"/>
                <w:sz w:val="20"/>
                <w:szCs w:val="20"/>
              </w:rPr>
            </w:pPr>
          </w:p>
          <w:p w14:paraId="776DBA96" w14:textId="7D2BF564" w:rsidR="008F1270" w:rsidRDefault="008F1270" w:rsidP="00537AAF">
            <w:pPr>
              <w:rPr>
                <w:rFonts w:ascii="ＭＳ 明朝" w:eastAsia="ＭＳ 明朝" w:hAnsi="ＭＳ 明朝"/>
                <w:sz w:val="20"/>
                <w:szCs w:val="20"/>
              </w:rPr>
            </w:pPr>
          </w:p>
        </w:tc>
        <w:tc>
          <w:tcPr>
            <w:tcW w:w="568" w:type="dxa"/>
            <w:vAlign w:val="center"/>
          </w:tcPr>
          <w:p w14:paraId="479C1370" w14:textId="65DCD24B"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3</w:t>
            </w:r>
            <w:r w:rsidRPr="008A2AC8">
              <w:rPr>
                <w:rFonts w:ascii="ＭＳ 明朝" w:eastAsia="ＭＳ 明朝" w:hAnsi="ＭＳ 明朝"/>
                <w:sz w:val="16"/>
                <w:szCs w:val="16"/>
              </w:rPr>
              <w:t>0</w:t>
            </w:r>
          </w:p>
        </w:tc>
        <w:tc>
          <w:tcPr>
            <w:tcW w:w="5216" w:type="dxa"/>
          </w:tcPr>
          <w:p w14:paraId="25822DF4" w14:textId="77777777" w:rsidR="00654927" w:rsidRDefault="00654927" w:rsidP="00622107">
            <w:pPr>
              <w:rPr>
                <w:rFonts w:ascii="ＭＳ 明朝" w:eastAsia="ＭＳ 明朝" w:hAnsi="ＭＳ 明朝"/>
                <w:sz w:val="20"/>
                <w:szCs w:val="20"/>
              </w:rPr>
            </w:pPr>
          </w:p>
          <w:p w14:paraId="7B35EDD7" w14:textId="74D042E1" w:rsidR="00654927" w:rsidRDefault="00654927"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・相手に伝わりやすく具体的な内容の記述を促すため、紹介する相手を明確に</w:t>
            </w:r>
            <w:r w:rsidR="005E280F">
              <w:rPr>
                <w:rFonts w:ascii="ＭＳ 明朝" w:eastAsia="ＭＳ 明朝" w:hAnsi="ＭＳ 明朝" w:hint="eastAsia"/>
                <w:sz w:val="20"/>
                <w:szCs w:val="20"/>
              </w:rPr>
              <w:t>示す</w:t>
            </w:r>
            <w:r>
              <w:rPr>
                <w:rFonts w:ascii="ＭＳ 明朝" w:eastAsia="ＭＳ 明朝" w:hAnsi="ＭＳ 明朝" w:hint="eastAsia"/>
                <w:sz w:val="20"/>
                <w:szCs w:val="20"/>
              </w:rPr>
              <w:t>。</w:t>
            </w:r>
          </w:p>
          <w:p w14:paraId="299946CE" w14:textId="609508BB" w:rsidR="00654927" w:rsidRDefault="00D40AF1" w:rsidP="00622107">
            <w:pPr>
              <w:rPr>
                <w:rFonts w:ascii="ＭＳ 明朝" w:eastAsia="ＭＳ 明朝" w:hAnsi="ＭＳ 明朝"/>
                <w:sz w:val="20"/>
                <w:szCs w:val="20"/>
              </w:rPr>
            </w:pPr>
            <w:r>
              <w:rPr>
                <w:rFonts w:ascii="ＭＳ 明朝" w:eastAsia="ＭＳ 明朝" w:hAnsi="ＭＳ 明朝" w:hint="eastAsia"/>
                <w:sz w:val="20"/>
                <w:szCs w:val="20"/>
              </w:rPr>
              <w:t>◎</w:t>
            </w:r>
            <w:r w:rsidR="00654927">
              <w:rPr>
                <w:rFonts w:ascii="ＭＳ 明朝" w:eastAsia="ＭＳ 明朝" w:hAnsi="ＭＳ 明朝" w:hint="eastAsia"/>
                <w:sz w:val="20"/>
                <w:szCs w:val="20"/>
              </w:rPr>
              <w:t>生徒の実態に合わせた紹介文シートを準備する。</w:t>
            </w:r>
          </w:p>
          <w:p w14:paraId="069841E8" w14:textId="08CCEA50" w:rsidR="00654927" w:rsidRDefault="00D40AF1"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2638AF">
              <w:rPr>
                <w:rFonts w:ascii="ＭＳ 明朝" w:eastAsia="ＭＳ 明朝" w:hAnsi="ＭＳ 明朝" w:hint="eastAsia"/>
                <w:sz w:val="20"/>
                <w:szCs w:val="20"/>
              </w:rPr>
              <w:t>学びの深まりや知識の定着のために、紹介文を他者</w:t>
            </w:r>
            <w:r w:rsidR="005E280F">
              <w:rPr>
                <w:rFonts w:ascii="ＭＳ 明朝" w:eastAsia="ＭＳ 明朝" w:hAnsi="ＭＳ 明朝" w:hint="eastAsia"/>
                <w:sz w:val="20"/>
                <w:szCs w:val="20"/>
              </w:rPr>
              <w:t>と</w:t>
            </w:r>
            <w:r w:rsidR="002638AF">
              <w:rPr>
                <w:rFonts w:ascii="ＭＳ 明朝" w:eastAsia="ＭＳ 明朝" w:hAnsi="ＭＳ 明朝" w:hint="eastAsia"/>
                <w:sz w:val="20"/>
                <w:szCs w:val="20"/>
              </w:rPr>
              <w:t>伝え</w:t>
            </w:r>
            <w:r w:rsidR="005E280F">
              <w:rPr>
                <w:rFonts w:ascii="ＭＳ 明朝" w:eastAsia="ＭＳ 明朝" w:hAnsi="ＭＳ 明朝" w:hint="eastAsia"/>
                <w:sz w:val="20"/>
                <w:szCs w:val="20"/>
              </w:rPr>
              <w:t>合う</w:t>
            </w:r>
            <w:r w:rsidR="002638AF">
              <w:rPr>
                <w:rFonts w:ascii="ＭＳ 明朝" w:eastAsia="ＭＳ 明朝" w:hAnsi="ＭＳ 明朝" w:hint="eastAsia"/>
                <w:sz w:val="20"/>
                <w:szCs w:val="20"/>
              </w:rPr>
              <w:t>場面を設ける。</w:t>
            </w:r>
          </w:p>
          <w:p w14:paraId="5A0F8552" w14:textId="1AF4CD15" w:rsidR="00537AAF" w:rsidRDefault="00D40AF1"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537AAF">
              <w:rPr>
                <w:rFonts w:ascii="ＭＳ 明朝" w:eastAsia="ＭＳ 明朝" w:hAnsi="ＭＳ 明朝" w:hint="eastAsia"/>
                <w:sz w:val="20"/>
                <w:szCs w:val="20"/>
              </w:rPr>
              <w:t>全体で意見を共有する際には、音楽を通して確認できるようにする。</w:t>
            </w:r>
          </w:p>
          <w:p w14:paraId="288C5F62" w14:textId="14457F89" w:rsidR="00B82FDE" w:rsidRDefault="0075631A" w:rsidP="003B0B00">
            <w:pPr>
              <w:ind w:left="599" w:hangingChars="300" w:hanging="599"/>
              <w:rPr>
                <w:rFonts w:ascii="ＭＳ 明朝" w:eastAsia="ＭＳ 明朝" w:hAnsi="ＭＳ 明朝"/>
                <w:sz w:val="20"/>
                <w:szCs w:val="20"/>
              </w:rPr>
            </w:pPr>
            <w:r w:rsidRPr="0075631A">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思</w:t>
            </w:r>
            <w:r w:rsidRPr="0075631A">
              <w:rPr>
                <w:rFonts w:ascii="ＭＳ 明朝" w:eastAsia="ＭＳ 明朝" w:hAnsi="ＭＳ 明朝" w:hint="eastAsia"/>
                <w:sz w:val="20"/>
                <w:szCs w:val="20"/>
              </w:rPr>
              <w:t xml:space="preserve">②　</w:t>
            </w:r>
            <w:r w:rsidR="00B82FDE" w:rsidRPr="00B82FDE">
              <w:rPr>
                <w:rFonts w:ascii="ＭＳ 明朝" w:eastAsia="ＭＳ 明朝" w:hAnsi="ＭＳ 明朝" w:hint="eastAsia"/>
                <w:sz w:val="20"/>
                <w:szCs w:val="20"/>
              </w:rPr>
              <w:t>音楽表現の共通性や固有性について考え、音楽のよさや美しさを味わって聴いている。</w:t>
            </w:r>
          </w:p>
          <w:p w14:paraId="5DCE20CB" w14:textId="268B469C" w:rsidR="0075631A" w:rsidRPr="0075631A" w:rsidRDefault="0075631A" w:rsidP="00B82FDE">
            <w:pPr>
              <w:ind w:leftChars="300" w:left="629" w:firstLineChars="300" w:firstLine="599"/>
              <w:rPr>
                <w:rFonts w:ascii="ＭＳ 明朝" w:eastAsia="ＭＳ 明朝" w:hAnsi="ＭＳ 明朝"/>
                <w:sz w:val="20"/>
                <w:szCs w:val="20"/>
              </w:rPr>
            </w:pPr>
            <w:r w:rsidRPr="0075631A">
              <w:rPr>
                <w:rFonts w:ascii="ＭＳ 明朝" w:eastAsia="ＭＳ 明朝" w:hAnsi="ＭＳ 明朝" w:hint="eastAsia"/>
                <w:sz w:val="20"/>
                <w:szCs w:val="20"/>
              </w:rPr>
              <w:t xml:space="preserve">　　　　　　　　</w:t>
            </w:r>
            <w:r w:rsidR="003B0B00">
              <w:rPr>
                <w:rFonts w:ascii="ＭＳ 明朝" w:eastAsia="ＭＳ 明朝" w:hAnsi="ＭＳ 明朝" w:hint="eastAsia"/>
                <w:sz w:val="20"/>
                <w:szCs w:val="20"/>
              </w:rPr>
              <w:t xml:space="preserve">　</w:t>
            </w:r>
            <w:r w:rsidRPr="0075631A">
              <w:rPr>
                <w:rFonts w:ascii="ＭＳ 明朝" w:eastAsia="ＭＳ 明朝" w:hAnsi="ＭＳ 明朝" w:hint="eastAsia"/>
                <w:sz w:val="20"/>
                <w:szCs w:val="20"/>
              </w:rPr>
              <w:t>〈</w:t>
            </w:r>
            <w:r w:rsidR="00F04225">
              <w:rPr>
                <w:rFonts w:ascii="ＭＳ 明朝" w:eastAsia="ＭＳ 明朝" w:hAnsi="ＭＳ 明朝" w:hint="eastAsia"/>
                <w:sz w:val="20"/>
                <w:szCs w:val="20"/>
              </w:rPr>
              <w:t>観察・</w:t>
            </w:r>
            <w:r w:rsidRPr="0075631A">
              <w:rPr>
                <w:rFonts w:ascii="ＭＳ 明朝" w:eastAsia="ＭＳ 明朝" w:hAnsi="ＭＳ 明朝" w:hint="eastAsia"/>
                <w:sz w:val="20"/>
                <w:szCs w:val="20"/>
              </w:rPr>
              <w:t>ワークシート〉</w:t>
            </w:r>
          </w:p>
          <w:p w14:paraId="30FA5F95" w14:textId="1062D3D1" w:rsidR="00B82FDE" w:rsidRDefault="0075631A" w:rsidP="003B0B00">
            <w:pPr>
              <w:ind w:left="399" w:hangingChars="200" w:hanging="399"/>
              <w:rPr>
                <w:rFonts w:ascii="ＭＳ 明朝" w:eastAsia="ＭＳ 明朝" w:hAnsi="ＭＳ 明朝"/>
                <w:sz w:val="20"/>
                <w:szCs w:val="20"/>
              </w:rPr>
            </w:pPr>
            <w:r w:rsidRPr="0075631A">
              <w:rPr>
                <w:rFonts w:ascii="ＭＳ 明朝" w:eastAsia="ＭＳ 明朝" w:hAnsi="ＭＳ 明朝" w:hint="eastAsia"/>
                <w:sz w:val="20"/>
                <w:szCs w:val="20"/>
              </w:rPr>
              <w:t>◇</w:t>
            </w:r>
            <w:r w:rsidRPr="00B82FDE">
              <w:rPr>
                <w:rFonts w:ascii="ＭＳ 明朝" w:eastAsia="ＭＳ 明朝" w:hAnsi="ＭＳ 明朝" w:hint="eastAsia"/>
                <w:sz w:val="20"/>
                <w:szCs w:val="20"/>
                <w:bdr w:val="single" w:sz="4" w:space="0" w:color="auto"/>
              </w:rPr>
              <w:t>態</w:t>
            </w:r>
            <w:r w:rsidRPr="0075631A">
              <w:rPr>
                <w:rFonts w:ascii="ＭＳ 明朝" w:eastAsia="ＭＳ 明朝" w:hAnsi="ＭＳ 明朝" w:hint="eastAsia"/>
                <w:sz w:val="20"/>
                <w:szCs w:val="20"/>
              </w:rPr>
              <w:t xml:space="preserve">　</w:t>
            </w:r>
            <w:r w:rsidR="00B82FDE" w:rsidRPr="00B82FDE">
              <w:rPr>
                <w:rFonts w:ascii="ＭＳ 明朝" w:eastAsia="ＭＳ 明朝" w:hAnsi="ＭＳ 明朝" w:hint="eastAsia"/>
                <w:sz w:val="20"/>
                <w:szCs w:val="20"/>
              </w:rPr>
              <w:t>日本の伝統音楽や世界の諸民族の音楽に関心をもち、音楽活動を楽しみながら主体的・協働的に鑑賞の学習活動に取り組もうとしている。</w:t>
            </w:r>
          </w:p>
          <w:p w14:paraId="49A28EC5" w14:textId="4DC81746" w:rsidR="002638AF" w:rsidRDefault="0075631A" w:rsidP="007723FD">
            <w:pPr>
              <w:ind w:leftChars="200" w:left="419" w:firstLineChars="1200" w:firstLine="2394"/>
              <w:rPr>
                <w:rFonts w:ascii="ＭＳ 明朝" w:eastAsia="ＭＳ 明朝" w:hAnsi="ＭＳ 明朝"/>
                <w:sz w:val="20"/>
                <w:szCs w:val="20"/>
              </w:rPr>
            </w:pPr>
            <w:r w:rsidRPr="0075631A">
              <w:rPr>
                <w:rFonts w:ascii="ＭＳ 明朝" w:eastAsia="ＭＳ 明朝" w:hAnsi="ＭＳ 明朝" w:hint="eastAsia"/>
                <w:sz w:val="20"/>
                <w:szCs w:val="20"/>
              </w:rPr>
              <w:t>〈観察、ワークシート〉</w:t>
            </w:r>
          </w:p>
        </w:tc>
      </w:tr>
      <w:tr w:rsidR="00E2685D" w14:paraId="0D741AF6" w14:textId="77777777" w:rsidTr="00087D90">
        <w:trPr>
          <w:trHeight w:val="5015"/>
        </w:trPr>
        <w:tc>
          <w:tcPr>
            <w:tcW w:w="3855" w:type="dxa"/>
          </w:tcPr>
          <w:p w14:paraId="134B71B3" w14:textId="0B7D2732" w:rsidR="008D5FB9"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３</w:t>
            </w:r>
            <w:r w:rsidR="00E2685D">
              <w:rPr>
                <w:rFonts w:ascii="ＭＳ 明朝" w:eastAsia="ＭＳ 明朝" w:hAnsi="ＭＳ 明朝" w:hint="eastAsia"/>
                <w:sz w:val="20"/>
                <w:szCs w:val="20"/>
              </w:rPr>
              <w:t xml:space="preserve">　</w:t>
            </w:r>
            <w:r w:rsidR="008D5FB9">
              <w:rPr>
                <w:rFonts w:ascii="ＭＳ 明朝" w:eastAsia="ＭＳ 明朝" w:hAnsi="ＭＳ 明朝" w:hint="eastAsia"/>
                <w:sz w:val="20"/>
                <w:szCs w:val="20"/>
              </w:rPr>
              <w:t>学習のまとめをし、</w:t>
            </w:r>
            <w:r w:rsidR="00801C45">
              <w:rPr>
                <w:rFonts w:ascii="ＭＳ 明朝" w:eastAsia="ＭＳ 明朝" w:hAnsi="ＭＳ 明朝" w:hint="eastAsia"/>
                <w:sz w:val="20"/>
                <w:szCs w:val="20"/>
              </w:rPr>
              <w:t>題材の</w:t>
            </w:r>
            <w:r w:rsidR="008D5FB9">
              <w:rPr>
                <w:rFonts w:ascii="ＭＳ 明朝" w:eastAsia="ＭＳ 明朝" w:hAnsi="ＭＳ 明朝" w:hint="eastAsia"/>
                <w:sz w:val="20"/>
                <w:szCs w:val="20"/>
              </w:rPr>
              <w:t>学びを振り返る。</w:t>
            </w:r>
          </w:p>
          <w:p w14:paraId="0ED35718" w14:textId="18248C30" w:rsidR="002638AF" w:rsidRDefault="008D5FB9" w:rsidP="008D5FB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2638AF">
              <w:rPr>
                <w:rFonts w:ascii="ＭＳ 明朝" w:eastAsia="ＭＳ 明朝" w:hAnsi="ＭＳ 明朝" w:hint="eastAsia"/>
                <w:sz w:val="20"/>
                <w:szCs w:val="20"/>
              </w:rPr>
              <w:t>本題材で学んだことを振り返りながら</w:t>
            </w:r>
            <w:r w:rsidR="007723FD" w:rsidRPr="007723FD">
              <w:rPr>
                <w:rFonts w:ascii="ＭＳ 明朝" w:eastAsia="ＭＳ 明朝" w:hAnsi="ＭＳ 明朝" w:hint="eastAsia"/>
                <w:sz w:val="20"/>
                <w:szCs w:val="20"/>
              </w:rPr>
              <w:t>「春の海」、「チャトリ」、「ウマウアケーニョ」、「キャラバン」</w:t>
            </w:r>
            <w:r w:rsidR="002638AF">
              <w:rPr>
                <w:rFonts w:ascii="ＭＳ 明朝" w:eastAsia="ＭＳ 明朝" w:hAnsi="ＭＳ 明朝" w:hint="eastAsia"/>
                <w:sz w:val="20"/>
                <w:szCs w:val="20"/>
              </w:rPr>
              <w:t>を聴く。</w:t>
            </w:r>
          </w:p>
          <w:p w14:paraId="727A57EA" w14:textId="4D22D1FF" w:rsidR="00860EB8" w:rsidRDefault="008E2C92" w:rsidP="008D5FB9">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4560" behindDoc="0" locked="0" layoutInCell="1" allowOverlap="1" wp14:anchorId="39A12ACA" wp14:editId="0D6DD18E">
                      <wp:simplePos x="0" y="0"/>
                      <wp:positionH relativeFrom="column">
                        <wp:posOffset>43180</wp:posOffset>
                      </wp:positionH>
                      <wp:positionV relativeFrom="paragraph">
                        <wp:posOffset>10852</wp:posOffset>
                      </wp:positionV>
                      <wp:extent cx="2296160" cy="1320800"/>
                      <wp:effectExtent l="0" t="0" r="27940" b="12700"/>
                      <wp:wrapNone/>
                      <wp:docPr id="3" name="正方形/長方形 3"/>
                      <wp:cNvGraphicFramePr/>
                      <a:graphic xmlns:a="http://schemas.openxmlformats.org/drawingml/2006/main">
                        <a:graphicData uri="http://schemas.microsoft.com/office/word/2010/wordprocessingShape">
                          <wps:wsp>
                            <wps:cNvSpPr/>
                            <wps:spPr>
                              <a:xfrm>
                                <a:off x="0" y="0"/>
                                <a:ext cx="2296160" cy="1320800"/>
                              </a:xfrm>
                              <a:prstGeom prst="rect">
                                <a:avLst/>
                              </a:prstGeom>
                              <a:solidFill>
                                <a:srgbClr val="EAEAEA"/>
                              </a:solidFill>
                            </wps:spPr>
                            <wps:style>
                              <a:lnRef idx="1">
                                <a:schemeClr val="accent3"/>
                              </a:lnRef>
                              <a:fillRef idx="2">
                                <a:schemeClr val="accent3"/>
                              </a:fillRef>
                              <a:effectRef idx="1">
                                <a:schemeClr val="accent3"/>
                              </a:effectRef>
                              <a:fontRef idx="minor">
                                <a:schemeClr val="dk1"/>
                              </a:fontRef>
                            </wps:style>
                            <wps:txbx>
                              <w:txbxContent>
                                <w:p w14:paraId="7C5A80BF" w14:textId="305C8847" w:rsidR="00D3679B" w:rsidRPr="00860EB8" w:rsidRDefault="003D41D3" w:rsidP="007723FD">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日本とインドネシアの音楽は、使われている音階が似ているということを知りました。「チャトリ」を聴いて、沖縄の音楽みたいな感じがして、とても身近に感じました。でも、同じ撥弦楽器でも使われている弦の素材の違いが、音色にも大きく</w:t>
                                  </w:r>
                                  <w:r w:rsidR="008E2C92">
                                    <w:rPr>
                                      <w:rFonts w:ascii="ＭＳ 明朝" w:eastAsia="ＭＳ 明朝" w:hAnsi="ＭＳ 明朝" w:hint="eastAsia"/>
                                      <w:sz w:val="16"/>
                                      <w:szCs w:val="18"/>
                                    </w:rPr>
                                    <w:t>関わっていることが分かりました。他にも世界には、日本の箏と似ている楽器がたくさんあると思うので、違う撥弦楽器の音楽を聴いてみたいと思いました。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A12ACA" id="正方形/長方形 3" o:spid="_x0000_s1036" style="position:absolute;left:0;text-align:left;margin-left:3.4pt;margin-top:.85pt;width:180.8pt;height:10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" fillcolor="#eaeaea" strokecolor="#a5a5a5 [3206]" strokeweight=".5pt">
                      <v:textbox>
                        <w:txbxContent>
                          <w:p w14:paraId="7C5A80BF" w14:textId="305C8847" w:rsidR="00D3679B" w:rsidRPr="00860EB8" w:rsidRDefault="003D41D3" w:rsidP="007723FD">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日本とインドネシアの音楽は、使われている音階が似ているということを知りました。「チャトリ」を聴いて、沖縄の音楽みたいな感じがして、とても身近に感じました。でも、同じ撥弦楽器でも使われている弦の素材の違いが、音色にも大きく</w:t>
                            </w:r>
                            <w:r w:rsidR="008E2C92">
                              <w:rPr>
                                <w:rFonts w:ascii="ＭＳ 明朝" w:eastAsia="ＭＳ 明朝" w:hAnsi="ＭＳ 明朝" w:hint="eastAsia"/>
                                <w:sz w:val="16"/>
                                <w:szCs w:val="18"/>
                              </w:rPr>
                              <w:t>関わっていることが分かりました。他にも世界には、日本の箏と似ている楽器がたくさんあると思うので、違う撥弦楽器の音楽を聴いてみたいと思いました。</w:t>
                            </w:r>
                          </w:p>
                        </w:txbxContent>
                      </v:textbox>
                    </v:rect>
                  </w:pict>
                </mc:Fallback>
              </mc:AlternateContent>
            </w:r>
          </w:p>
          <w:p w14:paraId="3B436666" w14:textId="707E4C6B" w:rsidR="00860EB8" w:rsidRDefault="00860EB8" w:rsidP="008D5FB9">
            <w:pPr>
              <w:ind w:left="200" w:hangingChars="100" w:hanging="200"/>
              <w:rPr>
                <w:rFonts w:ascii="ＭＳ 明朝" w:eastAsia="ＭＳ 明朝" w:hAnsi="ＭＳ 明朝"/>
                <w:sz w:val="20"/>
                <w:szCs w:val="20"/>
              </w:rPr>
            </w:pPr>
          </w:p>
          <w:p w14:paraId="05D7B0ED" w14:textId="3BC9E6AE" w:rsidR="00860EB8" w:rsidRDefault="00860EB8" w:rsidP="008D5FB9">
            <w:pPr>
              <w:ind w:left="200" w:hangingChars="100" w:hanging="200"/>
              <w:rPr>
                <w:rFonts w:ascii="ＭＳ 明朝" w:eastAsia="ＭＳ 明朝" w:hAnsi="ＭＳ 明朝"/>
                <w:sz w:val="20"/>
                <w:szCs w:val="20"/>
              </w:rPr>
            </w:pPr>
          </w:p>
          <w:p w14:paraId="4BA366E5" w14:textId="506BB10D" w:rsidR="008E2C92" w:rsidRDefault="008E2C92" w:rsidP="008D5FB9">
            <w:pPr>
              <w:ind w:left="200" w:hangingChars="100" w:hanging="200"/>
              <w:rPr>
                <w:rFonts w:ascii="ＭＳ 明朝" w:eastAsia="ＭＳ 明朝" w:hAnsi="ＭＳ 明朝"/>
                <w:sz w:val="20"/>
                <w:szCs w:val="20"/>
              </w:rPr>
            </w:pPr>
          </w:p>
          <w:p w14:paraId="4E741E35" w14:textId="77777777" w:rsidR="008E2C92" w:rsidRDefault="008E2C92" w:rsidP="008D5FB9">
            <w:pPr>
              <w:ind w:left="200" w:hangingChars="100" w:hanging="200"/>
              <w:rPr>
                <w:rFonts w:ascii="ＭＳ 明朝" w:eastAsia="ＭＳ 明朝" w:hAnsi="ＭＳ 明朝"/>
                <w:sz w:val="20"/>
                <w:szCs w:val="20"/>
              </w:rPr>
            </w:pPr>
          </w:p>
          <w:p w14:paraId="6DA12E8D" w14:textId="5B83CD88" w:rsidR="00877E7E" w:rsidRDefault="00877E7E" w:rsidP="00163321">
            <w:pPr>
              <w:rPr>
                <w:rFonts w:ascii="ＭＳ 明朝" w:eastAsia="ＭＳ 明朝" w:hAnsi="ＭＳ 明朝"/>
                <w:sz w:val="20"/>
                <w:szCs w:val="20"/>
              </w:rPr>
            </w:pPr>
          </w:p>
          <w:p w14:paraId="3B7A9023" w14:textId="25EE7DED" w:rsidR="00860EB8" w:rsidRDefault="008F1270" w:rsidP="002C32C1">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20704" behindDoc="0" locked="0" layoutInCell="1" allowOverlap="1" wp14:anchorId="1C2F685A" wp14:editId="2D33D6DC">
                      <wp:simplePos x="0" y="0"/>
                      <wp:positionH relativeFrom="column">
                        <wp:posOffset>462280</wp:posOffset>
                      </wp:positionH>
                      <wp:positionV relativeFrom="paragraph">
                        <wp:posOffset>229870</wp:posOffset>
                      </wp:positionV>
                      <wp:extent cx="5128200" cy="610200"/>
                      <wp:effectExtent l="0" t="0" r="15875" b="19050"/>
                      <wp:wrapNone/>
                      <wp:docPr id="6" name="四角形: 角を丸くする 6"/>
                      <wp:cNvGraphicFramePr/>
                      <a:graphic xmlns:a="http://schemas.openxmlformats.org/drawingml/2006/main">
                        <a:graphicData uri="http://schemas.microsoft.com/office/word/2010/wordprocessingShape">
                          <wps:wsp>
                            <wps:cNvSpPr/>
                            <wps:spPr>
                              <a:xfrm>
                                <a:off x="0" y="0"/>
                                <a:ext cx="5128200" cy="6102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CBE0FDA" w14:textId="77777777" w:rsidR="008F1270" w:rsidRPr="00260CE5" w:rsidRDefault="008F1270" w:rsidP="008F1270">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7312EF" w14:textId="3FB4AFBE" w:rsidR="008F1270" w:rsidRPr="00260CE5" w:rsidRDefault="008F1270" w:rsidP="008F1270">
                                  <w:pPr>
                                    <w:adjustRightInd w:val="0"/>
                                    <w:snapToGrid w:val="0"/>
                                    <w:ind w:firstLineChars="100" w:firstLine="200"/>
                                    <w:rPr>
                                      <w:rFonts w:ascii="ＭＳ 明朝" w:eastAsia="ＭＳ 明朝" w:hAnsi="ＭＳ 明朝"/>
                                      <w:sz w:val="20"/>
                                      <w:szCs w:val="21"/>
                                    </w:rPr>
                                  </w:pPr>
                                  <w:r w:rsidRPr="00AA1DEE">
                                    <w:rPr>
                                      <w:rFonts w:ascii="ＭＳ 明朝" w:eastAsia="ＭＳ 明朝" w:hAnsi="ＭＳ 明朝" w:hint="eastAsia"/>
                                      <w:sz w:val="20"/>
                                      <w:szCs w:val="21"/>
                                    </w:rPr>
                                    <w:t>世界の様々な楽器</w:t>
                                  </w:r>
                                  <w:r w:rsidR="00334156">
                                    <w:rPr>
                                      <w:rFonts w:ascii="ＭＳ 明朝" w:eastAsia="ＭＳ 明朝" w:hAnsi="ＭＳ 明朝" w:hint="eastAsia"/>
                                      <w:sz w:val="20"/>
                                      <w:szCs w:val="21"/>
                                    </w:rPr>
                                    <w:t>による</w:t>
                                  </w:r>
                                  <w:r w:rsidRPr="00AA1DEE">
                                    <w:rPr>
                                      <w:rFonts w:ascii="ＭＳ 明朝" w:eastAsia="ＭＳ 明朝" w:hAnsi="ＭＳ 明朝" w:hint="eastAsia"/>
                                      <w:sz w:val="20"/>
                                      <w:szCs w:val="21"/>
                                    </w:rPr>
                                    <w:t>音楽の共通性や固有性について考え、音楽の多様性を理解するとともに、音楽のよさや美しさを味わっている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2F685A" id="四角形: 角を丸くする 6" o:spid="_x0000_s1037" style="position:absolute;left:0;text-align:left;margin-left:36.4pt;margin-top:18.1pt;width:403.8pt;height:48.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" fillcolor="window" strokecolor="windowText" strokeweight="1pt">
                      <v:stroke joinstyle="miter"/>
                      <v:textbox>
                        <w:txbxContent>
                          <w:p w14:paraId="6CBE0FDA" w14:textId="77777777" w:rsidR="008F1270" w:rsidRPr="00260CE5" w:rsidRDefault="008F1270" w:rsidP="008F1270">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27312EF" w14:textId="3FB4AFBE" w:rsidR="008F1270" w:rsidRPr="00260CE5" w:rsidRDefault="008F1270" w:rsidP="008F1270">
                            <w:pPr>
                              <w:adjustRightInd w:val="0"/>
                              <w:snapToGrid w:val="0"/>
                              <w:ind w:firstLineChars="100" w:firstLine="200"/>
                              <w:rPr>
                                <w:rFonts w:ascii="ＭＳ 明朝" w:eastAsia="ＭＳ 明朝" w:hAnsi="ＭＳ 明朝"/>
                                <w:sz w:val="20"/>
                                <w:szCs w:val="21"/>
                              </w:rPr>
                            </w:pPr>
                            <w:r w:rsidRPr="00AA1DEE">
                              <w:rPr>
                                <w:rFonts w:ascii="ＭＳ 明朝" w:eastAsia="ＭＳ 明朝" w:hAnsi="ＭＳ 明朝" w:hint="eastAsia"/>
                                <w:sz w:val="20"/>
                                <w:szCs w:val="21"/>
                              </w:rPr>
                              <w:t>世界の様々な楽器</w:t>
                            </w:r>
                            <w:r w:rsidR="00334156">
                              <w:rPr>
                                <w:rFonts w:ascii="ＭＳ 明朝" w:eastAsia="ＭＳ 明朝" w:hAnsi="ＭＳ 明朝" w:hint="eastAsia"/>
                                <w:sz w:val="20"/>
                                <w:szCs w:val="21"/>
                              </w:rPr>
                              <w:t>による</w:t>
                            </w:r>
                            <w:r w:rsidRPr="00AA1DEE">
                              <w:rPr>
                                <w:rFonts w:ascii="ＭＳ 明朝" w:eastAsia="ＭＳ 明朝" w:hAnsi="ＭＳ 明朝" w:hint="eastAsia"/>
                                <w:sz w:val="20"/>
                                <w:szCs w:val="21"/>
                              </w:rPr>
                              <w:t>音楽の共通性や固有性について考え、音楽の多様性を理解するとともに、音楽のよさや美しさを味わっている</w:t>
                            </w:r>
                          </w:p>
                        </w:txbxContent>
                      </v:textbox>
                    </v:roundrect>
                  </w:pict>
                </mc:Fallback>
              </mc:AlternateContent>
            </w:r>
          </w:p>
        </w:tc>
        <w:tc>
          <w:tcPr>
            <w:tcW w:w="568" w:type="dxa"/>
            <w:vAlign w:val="center"/>
          </w:tcPr>
          <w:p w14:paraId="67F86568" w14:textId="3F93E992" w:rsidR="00E2685D" w:rsidRPr="008A2AC8" w:rsidRDefault="008D5FB9" w:rsidP="00622107">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5</w:t>
            </w:r>
          </w:p>
        </w:tc>
        <w:tc>
          <w:tcPr>
            <w:tcW w:w="5216" w:type="dxa"/>
          </w:tcPr>
          <w:p w14:paraId="2CEE7901" w14:textId="1AF02079" w:rsidR="00801C45" w:rsidRDefault="00801C45" w:rsidP="00622107">
            <w:pPr>
              <w:rPr>
                <w:rFonts w:ascii="ＭＳ 明朝" w:eastAsia="ＭＳ 明朝" w:hAnsi="ＭＳ 明朝"/>
                <w:sz w:val="20"/>
                <w:szCs w:val="20"/>
              </w:rPr>
            </w:pPr>
          </w:p>
          <w:p w14:paraId="091A950E" w14:textId="77777777" w:rsidR="0009130D" w:rsidRDefault="0009130D" w:rsidP="00622107">
            <w:pPr>
              <w:rPr>
                <w:rFonts w:ascii="ＭＳ 明朝" w:eastAsia="ＭＳ 明朝" w:hAnsi="ＭＳ 明朝"/>
                <w:sz w:val="20"/>
                <w:szCs w:val="20"/>
              </w:rPr>
            </w:pPr>
          </w:p>
          <w:p w14:paraId="3C956FF6" w14:textId="744B3409" w:rsidR="002638AF" w:rsidRDefault="00801C45"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・題材で学んだことを振り返りながら</w:t>
            </w:r>
            <w:r w:rsidR="007723FD" w:rsidRPr="007723FD">
              <w:rPr>
                <w:rFonts w:ascii="ＭＳ 明朝" w:eastAsia="ＭＳ 明朝" w:hAnsi="ＭＳ 明朝" w:hint="eastAsia"/>
                <w:sz w:val="20"/>
                <w:szCs w:val="20"/>
              </w:rPr>
              <w:t>「春の海」、「チャトリ」、「ウマウアケーニョ」、「キャラバン」</w:t>
            </w:r>
            <w:r>
              <w:rPr>
                <w:rFonts w:ascii="ＭＳ 明朝" w:eastAsia="ＭＳ 明朝" w:hAnsi="ＭＳ 明朝" w:hint="eastAsia"/>
                <w:sz w:val="20"/>
                <w:szCs w:val="20"/>
              </w:rPr>
              <w:t>を再鑑賞させる。</w:t>
            </w:r>
          </w:p>
          <w:p w14:paraId="6CDA062F" w14:textId="77777777" w:rsidR="008D5FB9" w:rsidRDefault="008D5FB9"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・振り返りシートを活用し、</w:t>
            </w:r>
            <w:r w:rsidR="00381F8E">
              <w:rPr>
                <w:rFonts w:ascii="ＭＳ 明朝" w:eastAsia="ＭＳ 明朝" w:hAnsi="ＭＳ 明朝" w:hint="eastAsia"/>
                <w:sz w:val="20"/>
                <w:szCs w:val="20"/>
              </w:rPr>
              <w:t>今までの学習の振り返りをさせる</w:t>
            </w:r>
            <w:r>
              <w:rPr>
                <w:rFonts w:ascii="ＭＳ 明朝" w:eastAsia="ＭＳ 明朝" w:hAnsi="ＭＳ 明朝" w:hint="eastAsia"/>
                <w:sz w:val="20"/>
                <w:szCs w:val="20"/>
              </w:rPr>
              <w:t>。</w:t>
            </w:r>
          </w:p>
          <w:p w14:paraId="5084A2A6" w14:textId="77777777" w:rsidR="007C6319" w:rsidRDefault="007C6319" w:rsidP="00087D90">
            <w:pPr>
              <w:ind w:left="200" w:hangingChars="100" w:hanging="200"/>
              <w:rPr>
                <w:rFonts w:ascii="ＭＳ 明朝" w:eastAsia="ＭＳ 明朝" w:hAnsi="ＭＳ 明朝"/>
                <w:sz w:val="20"/>
                <w:szCs w:val="20"/>
              </w:rPr>
            </w:pPr>
          </w:p>
          <w:p w14:paraId="3F5726B1" w14:textId="659050C1" w:rsidR="007C6319" w:rsidRDefault="007C6319" w:rsidP="00087D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・題材での学びの実感を共有できたことを称賛し、今後の学習にどのように生かし、活用していくかを考えさせる。</w:t>
            </w:r>
          </w:p>
        </w:tc>
      </w:tr>
    </w:tbl>
    <w:p w14:paraId="3267214A" w14:textId="3D1FFC87" w:rsidR="000B6E84" w:rsidRPr="000D153A" w:rsidRDefault="000B6E84" w:rsidP="00340D1B">
      <w:pPr>
        <w:rPr>
          <w:rFonts w:ascii="ＭＳ 明朝" w:eastAsia="ＭＳ 明朝" w:hAnsi="ＭＳ 明朝"/>
          <w:sz w:val="20"/>
          <w:szCs w:val="20"/>
        </w:rPr>
      </w:pPr>
    </w:p>
    <w:sectPr w:rsidR="000B6E84" w:rsidRPr="000D153A" w:rsidSect="002E3E68">
      <w:pgSz w:w="11906" w:h="16838" w:code="9"/>
      <w:pgMar w:top="1134" w:right="1134" w:bottom="1134" w:left="1134" w:header="851" w:footer="992" w:gutter="0"/>
      <w:cols w:space="425"/>
      <w:docGrid w:type="linesAndChars" w:linePitch="31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A2B42" w14:textId="77777777" w:rsidR="00E07AA0" w:rsidRDefault="00E07AA0" w:rsidP="002D02A4">
      <w:r>
        <w:separator/>
      </w:r>
    </w:p>
  </w:endnote>
  <w:endnote w:type="continuationSeparator" w:id="0">
    <w:p w14:paraId="3B116E6F" w14:textId="77777777" w:rsidR="00E07AA0" w:rsidRDefault="00E07AA0" w:rsidP="002D0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99741" w14:textId="77777777" w:rsidR="00E07AA0" w:rsidRDefault="00E07AA0" w:rsidP="002D02A4">
      <w:r>
        <w:separator/>
      </w:r>
    </w:p>
  </w:footnote>
  <w:footnote w:type="continuationSeparator" w:id="0">
    <w:p w14:paraId="7FAAE321" w14:textId="77777777" w:rsidR="00E07AA0" w:rsidRDefault="00E07AA0" w:rsidP="002D0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490"/>
    <w:rsid w:val="00015713"/>
    <w:rsid w:val="00017D28"/>
    <w:rsid w:val="0002234B"/>
    <w:rsid w:val="00024194"/>
    <w:rsid w:val="00031D94"/>
    <w:rsid w:val="00042289"/>
    <w:rsid w:val="0005163C"/>
    <w:rsid w:val="00053C63"/>
    <w:rsid w:val="000545F9"/>
    <w:rsid w:val="000664A8"/>
    <w:rsid w:val="00071390"/>
    <w:rsid w:val="0007595B"/>
    <w:rsid w:val="0007694A"/>
    <w:rsid w:val="000770E5"/>
    <w:rsid w:val="00081067"/>
    <w:rsid w:val="00087D90"/>
    <w:rsid w:val="0009130D"/>
    <w:rsid w:val="00097C52"/>
    <w:rsid w:val="000A23C5"/>
    <w:rsid w:val="000A2D9C"/>
    <w:rsid w:val="000A4952"/>
    <w:rsid w:val="000B14D8"/>
    <w:rsid w:val="000B4CA4"/>
    <w:rsid w:val="000B6E84"/>
    <w:rsid w:val="000C1982"/>
    <w:rsid w:val="000C1B35"/>
    <w:rsid w:val="000C4730"/>
    <w:rsid w:val="000D153A"/>
    <w:rsid w:val="000D475A"/>
    <w:rsid w:val="000E06DE"/>
    <w:rsid w:val="000E2C6F"/>
    <w:rsid w:val="000E4B50"/>
    <w:rsid w:val="000E6D43"/>
    <w:rsid w:val="000E717D"/>
    <w:rsid w:val="000E7E51"/>
    <w:rsid w:val="000F52F3"/>
    <w:rsid w:val="000F54AB"/>
    <w:rsid w:val="00111B9F"/>
    <w:rsid w:val="001152EE"/>
    <w:rsid w:val="0011651C"/>
    <w:rsid w:val="00134E59"/>
    <w:rsid w:val="00140CE6"/>
    <w:rsid w:val="00141FFA"/>
    <w:rsid w:val="001602EE"/>
    <w:rsid w:val="00163321"/>
    <w:rsid w:val="00172216"/>
    <w:rsid w:val="00175D42"/>
    <w:rsid w:val="00183FAC"/>
    <w:rsid w:val="00191D32"/>
    <w:rsid w:val="001926E3"/>
    <w:rsid w:val="001965E6"/>
    <w:rsid w:val="001C69B1"/>
    <w:rsid w:val="001D58BC"/>
    <w:rsid w:val="001E68D4"/>
    <w:rsid w:val="001F192A"/>
    <w:rsid w:val="001F56EF"/>
    <w:rsid w:val="001F6464"/>
    <w:rsid w:val="002232A3"/>
    <w:rsid w:val="00232DFF"/>
    <w:rsid w:val="00247670"/>
    <w:rsid w:val="002508F1"/>
    <w:rsid w:val="00254411"/>
    <w:rsid w:val="00255539"/>
    <w:rsid w:val="00256D93"/>
    <w:rsid w:val="00260CE5"/>
    <w:rsid w:val="0026284D"/>
    <w:rsid w:val="002638AF"/>
    <w:rsid w:val="00265830"/>
    <w:rsid w:val="00270064"/>
    <w:rsid w:val="00273905"/>
    <w:rsid w:val="00277BF8"/>
    <w:rsid w:val="002B081A"/>
    <w:rsid w:val="002C32C1"/>
    <w:rsid w:val="002D02A4"/>
    <w:rsid w:val="002E195B"/>
    <w:rsid w:val="002E3E68"/>
    <w:rsid w:val="002F7CA0"/>
    <w:rsid w:val="00304E3C"/>
    <w:rsid w:val="0031151F"/>
    <w:rsid w:val="003136D3"/>
    <w:rsid w:val="0031395C"/>
    <w:rsid w:val="00327A4B"/>
    <w:rsid w:val="00331D49"/>
    <w:rsid w:val="00332308"/>
    <w:rsid w:val="00334156"/>
    <w:rsid w:val="00340D1B"/>
    <w:rsid w:val="00346185"/>
    <w:rsid w:val="0036263A"/>
    <w:rsid w:val="003715C5"/>
    <w:rsid w:val="00373823"/>
    <w:rsid w:val="00374BDD"/>
    <w:rsid w:val="00375B9B"/>
    <w:rsid w:val="00380874"/>
    <w:rsid w:val="00381F8E"/>
    <w:rsid w:val="00387675"/>
    <w:rsid w:val="00392117"/>
    <w:rsid w:val="003A1B50"/>
    <w:rsid w:val="003A3A33"/>
    <w:rsid w:val="003A4221"/>
    <w:rsid w:val="003B032D"/>
    <w:rsid w:val="003B0B00"/>
    <w:rsid w:val="003B23B8"/>
    <w:rsid w:val="003C53FF"/>
    <w:rsid w:val="003C7ED0"/>
    <w:rsid w:val="003D22F8"/>
    <w:rsid w:val="003D41D3"/>
    <w:rsid w:val="003E2248"/>
    <w:rsid w:val="003E2B49"/>
    <w:rsid w:val="003E3765"/>
    <w:rsid w:val="003F299C"/>
    <w:rsid w:val="003F76CC"/>
    <w:rsid w:val="004002A0"/>
    <w:rsid w:val="0040269D"/>
    <w:rsid w:val="004127B2"/>
    <w:rsid w:val="0044276C"/>
    <w:rsid w:val="00445BE0"/>
    <w:rsid w:val="00451A4E"/>
    <w:rsid w:val="00473137"/>
    <w:rsid w:val="00475F3A"/>
    <w:rsid w:val="00486DBE"/>
    <w:rsid w:val="00494D8C"/>
    <w:rsid w:val="004969C3"/>
    <w:rsid w:val="004A61A1"/>
    <w:rsid w:val="004B3FEA"/>
    <w:rsid w:val="004B6656"/>
    <w:rsid w:val="004C450B"/>
    <w:rsid w:val="004D1233"/>
    <w:rsid w:val="004D392C"/>
    <w:rsid w:val="004E4DE5"/>
    <w:rsid w:val="004F5A39"/>
    <w:rsid w:val="00500C65"/>
    <w:rsid w:val="00503FB2"/>
    <w:rsid w:val="0052454B"/>
    <w:rsid w:val="0052494A"/>
    <w:rsid w:val="00530C32"/>
    <w:rsid w:val="00533ADE"/>
    <w:rsid w:val="00537AAF"/>
    <w:rsid w:val="0055005E"/>
    <w:rsid w:val="005536CC"/>
    <w:rsid w:val="00554554"/>
    <w:rsid w:val="00557994"/>
    <w:rsid w:val="00557B3D"/>
    <w:rsid w:val="00562CDB"/>
    <w:rsid w:val="0057226A"/>
    <w:rsid w:val="00582B7C"/>
    <w:rsid w:val="005A3318"/>
    <w:rsid w:val="005A6C80"/>
    <w:rsid w:val="005C7BED"/>
    <w:rsid w:val="005E280F"/>
    <w:rsid w:val="005E4E74"/>
    <w:rsid w:val="005F5F2D"/>
    <w:rsid w:val="006071C9"/>
    <w:rsid w:val="006140E3"/>
    <w:rsid w:val="00621421"/>
    <w:rsid w:val="00621F4D"/>
    <w:rsid w:val="00640BB3"/>
    <w:rsid w:val="006422CE"/>
    <w:rsid w:val="006434FD"/>
    <w:rsid w:val="006463C1"/>
    <w:rsid w:val="00652E36"/>
    <w:rsid w:val="00654927"/>
    <w:rsid w:val="0066390A"/>
    <w:rsid w:val="006763D9"/>
    <w:rsid w:val="00693EBC"/>
    <w:rsid w:val="006B0C2D"/>
    <w:rsid w:val="006C0A66"/>
    <w:rsid w:val="006C3367"/>
    <w:rsid w:val="006C48B6"/>
    <w:rsid w:val="006C494D"/>
    <w:rsid w:val="006C6E6E"/>
    <w:rsid w:val="006E4C94"/>
    <w:rsid w:val="0070030C"/>
    <w:rsid w:val="007226D7"/>
    <w:rsid w:val="00723F2E"/>
    <w:rsid w:val="00732FD7"/>
    <w:rsid w:val="00733A2D"/>
    <w:rsid w:val="00742B98"/>
    <w:rsid w:val="00745AE3"/>
    <w:rsid w:val="0075631A"/>
    <w:rsid w:val="007669CD"/>
    <w:rsid w:val="00770F94"/>
    <w:rsid w:val="007723FD"/>
    <w:rsid w:val="007846A9"/>
    <w:rsid w:val="007853F5"/>
    <w:rsid w:val="0078542D"/>
    <w:rsid w:val="0079337D"/>
    <w:rsid w:val="00793F6F"/>
    <w:rsid w:val="00796442"/>
    <w:rsid w:val="007A02AE"/>
    <w:rsid w:val="007B0861"/>
    <w:rsid w:val="007B4844"/>
    <w:rsid w:val="007B6637"/>
    <w:rsid w:val="007C4ED3"/>
    <w:rsid w:val="007C59EF"/>
    <w:rsid w:val="007C6319"/>
    <w:rsid w:val="007D3710"/>
    <w:rsid w:val="007D52FC"/>
    <w:rsid w:val="007E0746"/>
    <w:rsid w:val="007E5102"/>
    <w:rsid w:val="007F4060"/>
    <w:rsid w:val="007F4AC5"/>
    <w:rsid w:val="00801533"/>
    <w:rsid w:val="00801C45"/>
    <w:rsid w:val="00812C72"/>
    <w:rsid w:val="0082091B"/>
    <w:rsid w:val="008305E5"/>
    <w:rsid w:val="00840C1C"/>
    <w:rsid w:val="00841ECD"/>
    <w:rsid w:val="0085689A"/>
    <w:rsid w:val="00860EB8"/>
    <w:rsid w:val="00877E7E"/>
    <w:rsid w:val="00883E06"/>
    <w:rsid w:val="008862CD"/>
    <w:rsid w:val="0089396C"/>
    <w:rsid w:val="008947E1"/>
    <w:rsid w:val="0089797F"/>
    <w:rsid w:val="008A2AC8"/>
    <w:rsid w:val="008A428F"/>
    <w:rsid w:val="008D5FB9"/>
    <w:rsid w:val="008E2C92"/>
    <w:rsid w:val="008E4160"/>
    <w:rsid w:val="008E57C9"/>
    <w:rsid w:val="008E72F7"/>
    <w:rsid w:val="008F1270"/>
    <w:rsid w:val="00910657"/>
    <w:rsid w:val="009215EA"/>
    <w:rsid w:val="00923919"/>
    <w:rsid w:val="00953DC5"/>
    <w:rsid w:val="00953E0D"/>
    <w:rsid w:val="00963AAB"/>
    <w:rsid w:val="00986171"/>
    <w:rsid w:val="00997DCA"/>
    <w:rsid w:val="009A558C"/>
    <w:rsid w:val="009C036E"/>
    <w:rsid w:val="009C14FA"/>
    <w:rsid w:val="009C49CB"/>
    <w:rsid w:val="009D5F36"/>
    <w:rsid w:val="009D6B8F"/>
    <w:rsid w:val="009E6D22"/>
    <w:rsid w:val="009F0157"/>
    <w:rsid w:val="009F2F93"/>
    <w:rsid w:val="009F4C96"/>
    <w:rsid w:val="009F7475"/>
    <w:rsid w:val="00A02CA9"/>
    <w:rsid w:val="00A054B3"/>
    <w:rsid w:val="00A15367"/>
    <w:rsid w:val="00A21F47"/>
    <w:rsid w:val="00A27380"/>
    <w:rsid w:val="00A32F0A"/>
    <w:rsid w:val="00A35581"/>
    <w:rsid w:val="00A613C5"/>
    <w:rsid w:val="00A62C64"/>
    <w:rsid w:val="00A67BC9"/>
    <w:rsid w:val="00A749D7"/>
    <w:rsid w:val="00A80DF6"/>
    <w:rsid w:val="00A81FED"/>
    <w:rsid w:val="00A851AD"/>
    <w:rsid w:val="00A97211"/>
    <w:rsid w:val="00AA0387"/>
    <w:rsid w:val="00AA0ABC"/>
    <w:rsid w:val="00AA1DEE"/>
    <w:rsid w:val="00AA77CF"/>
    <w:rsid w:val="00AB50B8"/>
    <w:rsid w:val="00AC5BF9"/>
    <w:rsid w:val="00AC7D18"/>
    <w:rsid w:val="00AE22A1"/>
    <w:rsid w:val="00AE648B"/>
    <w:rsid w:val="00AF5926"/>
    <w:rsid w:val="00B045FF"/>
    <w:rsid w:val="00B06932"/>
    <w:rsid w:val="00B34E77"/>
    <w:rsid w:val="00B43568"/>
    <w:rsid w:val="00B44D8F"/>
    <w:rsid w:val="00B451B6"/>
    <w:rsid w:val="00B54CAA"/>
    <w:rsid w:val="00B57FDF"/>
    <w:rsid w:val="00B62BC0"/>
    <w:rsid w:val="00B76E0C"/>
    <w:rsid w:val="00B81399"/>
    <w:rsid w:val="00B82FDE"/>
    <w:rsid w:val="00B91E51"/>
    <w:rsid w:val="00B925D7"/>
    <w:rsid w:val="00B941EC"/>
    <w:rsid w:val="00BA3107"/>
    <w:rsid w:val="00BA623C"/>
    <w:rsid w:val="00BB12EB"/>
    <w:rsid w:val="00BC3797"/>
    <w:rsid w:val="00BD2C42"/>
    <w:rsid w:val="00BD3D12"/>
    <w:rsid w:val="00BD6398"/>
    <w:rsid w:val="00BE2135"/>
    <w:rsid w:val="00BF048A"/>
    <w:rsid w:val="00BF4EF1"/>
    <w:rsid w:val="00C006A7"/>
    <w:rsid w:val="00C00B0C"/>
    <w:rsid w:val="00C01CE5"/>
    <w:rsid w:val="00C020D2"/>
    <w:rsid w:val="00C03FAB"/>
    <w:rsid w:val="00C041A6"/>
    <w:rsid w:val="00C53446"/>
    <w:rsid w:val="00C62E0B"/>
    <w:rsid w:val="00C74A48"/>
    <w:rsid w:val="00C81987"/>
    <w:rsid w:val="00C82236"/>
    <w:rsid w:val="00C928AA"/>
    <w:rsid w:val="00CA11AC"/>
    <w:rsid w:val="00CA197E"/>
    <w:rsid w:val="00CA4625"/>
    <w:rsid w:val="00CB6735"/>
    <w:rsid w:val="00CE4854"/>
    <w:rsid w:val="00CE6327"/>
    <w:rsid w:val="00CE6667"/>
    <w:rsid w:val="00CF593F"/>
    <w:rsid w:val="00D05AEC"/>
    <w:rsid w:val="00D31F3A"/>
    <w:rsid w:val="00D32E5E"/>
    <w:rsid w:val="00D3550F"/>
    <w:rsid w:val="00D3679B"/>
    <w:rsid w:val="00D40AF1"/>
    <w:rsid w:val="00D43F8B"/>
    <w:rsid w:val="00D45666"/>
    <w:rsid w:val="00D53A90"/>
    <w:rsid w:val="00D5409F"/>
    <w:rsid w:val="00D60068"/>
    <w:rsid w:val="00D61297"/>
    <w:rsid w:val="00D63B3B"/>
    <w:rsid w:val="00D63DEC"/>
    <w:rsid w:val="00D836CC"/>
    <w:rsid w:val="00D92DA7"/>
    <w:rsid w:val="00DA33A0"/>
    <w:rsid w:val="00DA49B1"/>
    <w:rsid w:val="00DA5E81"/>
    <w:rsid w:val="00DB29F5"/>
    <w:rsid w:val="00DB3FE8"/>
    <w:rsid w:val="00DB4F19"/>
    <w:rsid w:val="00DB5D83"/>
    <w:rsid w:val="00DD16EC"/>
    <w:rsid w:val="00DE0E04"/>
    <w:rsid w:val="00E00F01"/>
    <w:rsid w:val="00E028B4"/>
    <w:rsid w:val="00E07AA0"/>
    <w:rsid w:val="00E1287F"/>
    <w:rsid w:val="00E15E4F"/>
    <w:rsid w:val="00E234B2"/>
    <w:rsid w:val="00E23E68"/>
    <w:rsid w:val="00E2685D"/>
    <w:rsid w:val="00E26A88"/>
    <w:rsid w:val="00E27B4F"/>
    <w:rsid w:val="00E34D1D"/>
    <w:rsid w:val="00E3583A"/>
    <w:rsid w:val="00E4618B"/>
    <w:rsid w:val="00E56D77"/>
    <w:rsid w:val="00E60743"/>
    <w:rsid w:val="00E6398C"/>
    <w:rsid w:val="00E63DAA"/>
    <w:rsid w:val="00E73A61"/>
    <w:rsid w:val="00E760D9"/>
    <w:rsid w:val="00E85AD8"/>
    <w:rsid w:val="00E8684B"/>
    <w:rsid w:val="00E93955"/>
    <w:rsid w:val="00EA303D"/>
    <w:rsid w:val="00EA6FA6"/>
    <w:rsid w:val="00EB36EA"/>
    <w:rsid w:val="00EC462C"/>
    <w:rsid w:val="00ED30BC"/>
    <w:rsid w:val="00EE74FC"/>
    <w:rsid w:val="00EF45E0"/>
    <w:rsid w:val="00EF5A23"/>
    <w:rsid w:val="00F00490"/>
    <w:rsid w:val="00F03D67"/>
    <w:rsid w:val="00F04225"/>
    <w:rsid w:val="00F264DC"/>
    <w:rsid w:val="00F43927"/>
    <w:rsid w:val="00F5756C"/>
    <w:rsid w:val="00F6043B"/>
    <w:rsid w:val="00F660C5"/>
    <w:rsid w:val="00F85389"/>
    <w:rsid w:val="00F948AB"/>
    <w:rsid w:val="00F95255"/>
    <w:rsid w:val="00FA3941"/>
    <w:rsid w:val="00FB440A"/>
    <w:rsid w:val="00FC4F62"/>
    <w:rsid w:val="00FC68DE"/>
    <w:rsid w:val="00FD5E48"/>
    <w:rsid w:val="00FE77F9"/>
    <w:rsid w:val="00FF08BE"/>
    <w:rsid w:val="00FF2A33"/>
    <w:rsid w:val="00FF2E80"/>
    <w:rsid w:val="00FF2EA8"/>
    <w:rsid w:val="00FF6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29392E"/>
  <w15:chartTrackingRefBased/>
  <w15:docId w15:val="{B1AFCA85-C6D6-4047-B437-A8C59DD6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6D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2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02A4"/>
    <w:pPr>
      <w:tabs>
        <w:tab w:val="center" w:pos="4252"/>
        <w:tab w:val="right" w:pos="8504"/>
      </w:tabs>
      <w:snapToGrid w:val="0"/>
    </w:pPr>
  </w:style>
  <w:style w:type="character" w:customStyle="1" w:styleId="a5">
    <w:name w:val="ヘッダー (文字)"/>
    <w:basedOn w:val="a0"/>
    <w:link w:val="a4"/>
    <w:uiPriority w:val="99"/>
    <w:rsid w:val="002D02A4"/>
  </w:style>
  <w:style w:type="paragraph" w:styleId="a6">
    <w:name w:val="footer"/>
    <w:basedOn w:val="a"/>
    <w:link w:val="a7"/>
    <w:uiPriority w:val="99"/>
    <w:unhideWhenUsed/>
    <w:rsid w:val="002D02A4"/>
    <w:pPr>
      <w:tabs>
        <w:tab w:val="center" w:pos="4252"/>
        <w:tab w:val="right" w:pos="8504"/>
      </w:tabs>
      <w:snapToGrid w:val="0"/>
    </w:pPr>
  </w:style>
  <w:style w:type="character" w:customStyle="1" w:styleId="a7">
    <w:name w:val="フッター (文字)"/>
    <w:basedOn w:val="a0"/>
    <w:link w:val="a6"/>
    <w:uiPriority w:val="99"/>
    <w:rsid w:val="002D02A4"/>
  </w:style>
  <w:style w:type="paragraph" w:styleId="a8">
    <w:name w:val="List Paragraph"/>
    <w:basedOn w:val="a"/>
    <w:uiPriority w:val="34"/>
    <w:qFormat/>
    <w:rsid w:val="00C00B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19428">
      <w:bodyDiv w:val="1"/>
      <w:marLeft w:val="0"/>
      <w:marRight w:val="0"/>
      <w:marTop w:val="0"/>
      <w:marBottom w:val="0"/>
      <w:divBdr>
        <w:top w:val="none" w:sz="0" w:space="0" w:color="auto"/>
        <w:left w:val="none" w:sz="0" w:space="0" w:color="auto"/>
        <w:bottom w:val="none" w:sz="0" w:space="0" w:color="auto"/>
        <w:right w:val="none" w:sz="0" w:space="0" w:color="auto"/>
      </w:divBdr>
    </w:div>
    <w:div w:id="824736097">
      <w:bodyDiv w:val="1"/>
      <w:marLeft w:val="0"/>
      <w:marRight w:val="0"/>
      <w:marTop w:val="0"/>
      <w:marBottom w:val="0"/>
      <w:divBdr>
        <w:top w:val="none" w:sz="0" w:space="0" w:color="auto"/>
        <w:left w:val="none" w:sz="0" w:space="0" w:color="auto"/>
        <w:bottom w:val="none" w:sz="0" w:space="0" w:color="auto"/>
        <w:right w:val="none" w:sz="0" w:space="0" w:color="auto"/>
      </w:divBdr>
      <w:divsChild>
        <w:div w:id="1366444812">
          <w:marLeft w:val="-108"/>
          <w:marRight w:val="0"/>
          <w:marTop w:val="0"/>
          <w:marBottom w:val="0"/>
          <w:divBdr>
            <w:top w:val="none" w:sz="0" w:space="0" w:color="auto"/>
            <w:left w:val="none" w:sz="0" w:space="0" w:color="auto"/>
            <w:bottom w:val="none" w:sz="0" w:space="0" w:color="auto"/>
            <w:right w:val="none" w:sz="0" w:space="0" w:color="auto"/>
          </w:divBdr>
        </w:div>
      </w:divsChild>
    </w:div>
    <w:div w:id="1313220305">
      <w:bodyDiv w:val="1"/>
      <w:marLeft w:val="0"/>
      <w:marRight w:val="0"/>
      <w:marTop w:val="0"/>
      <w:marBottom w:val="0"/>
      <w:divBdr>
        <w:top w:val="none" w:sz="0" w:space="0" w:color="auto"/>
        <w:left w:val="none" w:sz="0" w:space="0" w:color="auto"/>
        <w:bottom w:val="none" w:sz="0" w:space="0" w:color="auto"/>
        <w:right w:val="none" w:sz="0" w:space="0" w:color="auto"/>
      </w:divBdr>
    </w:div>
    <w:div w:id="142083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A6A81-1771-4334-882C-63BB354A4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1034</Words>
  <Characters>5896</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町田 美紀</dc:creator>
  <cp:keywords/>
  <dc:description/>
  <cp:lastModifiedBy>町田 美紀</cp:lastModifiedBy>
  <cp:revision>3</cp:revision>
  <cp:lastPrinted>2021-10-19T04:26:00Z</cp:lastPrinted>
  <dcterms:created xsi:type="dcterms:W3CDTF">2022-02-25T06:07:00Z</dcterms:created>
  <dcterms:modified xsi:type="dcterms:W3CDTF">2022-02-25T06:12:00Z</dcterms:modified>
</cp:coreProperties>
</file>